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CD" w:rsidRDefault="00922ECD" w:rsidP="003B21B4">
      <w:pPr>
        <w:pBdr>
          <w:top w:val="single" w:sz="4" w:space="2" w:color="auto"/>
        </w:pBdr>
        <w:jc w:val="center"/>
        <w:rPr>
          <w:rFonts w:ascii="Century Gothic" w:hAnsi="Century Gothic" w:cs="Arial"/>
          <w:b/>
          <w:color w:val="008080"/>
          <w:sz w:val="40"/>
          <w:szCs w:val="40"/>
        </w:rPr>
      </w:pPr>
      <w:r>
        <w:rPr>
          <w:rFonts w:ascii="Century Gothic" w:hAnsi="Century Gothic" w:cs="Arial"/>
          <w:b/>
          <w:color w:val="008080"/>
          <w:sz w:val="40"/>
          <w:szCs w:val="40"/>
        </w:rPr>
        <w:t xml:space="preserve">Humber, Ford &amp; Stoke Prior </w:t>
      </w:r>
    </w:p>
    <w:p w:rsidR="00922ECD" w:rsidRDefault="00922ECD" w:rsidP="003B21B4">
      <w:pPr>
        <w:pBdr>
          <w:top w:val="single" w:sz="4" w:space="2" w:color="auto"/>
        </w:pBdr>
        <w:jc w:val="center"/>
        <w:rPr>
          <w:rFonts w:ascii="Century Gothic" w:hAnsi="Century Gothic" w:cs="Arial"/>
          <w:b/>
          <w:color w:val="008080"/>
          <w:sz w:val="40"/>
          <w:szCs w:val="40"/>
        </w:rPr>
      </w:pPr>
      <w:r>
        <w:rPr>
          <w:rFonts w:ascii="Century Gothic" w:hAnsi="Century Gothic" w:cs="Arial"/>
          <w:b/>
          <w:color w:val="008080"/>
          <w:sz w:val="40"/>
          <w:szCs w:val="40"/>
        </w:rPr>
        <w:t>Group Parish Council</w:t>
      </w:r>
    </w:p>
    <w:p w:rsidR="00922ECD" w:rsidRDefault="00922ECD" w:rsidP="00922ECD"/>
    <w:p w:rsidR="00922ECD" w:rsidRDefault="007E490D" w:rsidP="00922ECD">
      <w:pPr>
        <w:jc w:val="center"/>
        <w:rPr>
          <w:b/>
          <w:sz w:val="32"/>
        </w:rPr>
      </w:pPr>
      <w:r>
        <w:rPr>
          <w:b/>
          <w:sz w:val="32"/>
        </w:rPr>
        <w:t>Statement</w:t>
      </w:r>
      <w:r w:rsidR="00922ECD">
        <w:rPr>
          <w:b/>
          <w:sz w:val="32"/>
        </w:rPr>
        <w:t xml:space="preserve"> of Accounts</w:t>
      </w:r>
      <w:r w:rsidR="00922ECD" w:rsidRPr="00BB7637">
        <w:rPr>
          <w:b/>
          <w:sz w:val="32"/>
        </w:rPr>
        <w:t xml:space="preserve"> 201</w:t>
      </w:r>
      <w:r w:rsidR="005504D8">
        <w:rPr>
          <w:b/>
          <w:sz w:val="32"/>
        </w:rPr>
        <w:t>8</w:t>
      </w:r>
      <w:r w:rsidR="00922ECD" w:rsidRPr="00BB7637">
        <w:rPr>
          <w:b/>
          <w:sz w:val="32"/>
        </w:rPr>
        <w:t>-1</w:t>
      </w:r>
      <w:r w:rsidR="005504D8">
        <w:rPr>
          <w:b/>
          <w:sz w:val="32"/>
        </w:rPr>
        <w:t>9</w:t>
      </w:r>
    </w:p>
    <w:p w:rsidR="008E09F3" w:rsidRDefault="008E09F3">
      <w:pPr>
        <w:rPr>
          <w:b/>
        </w:rPr>
      </w:pPr>
    </w:p>
    <w:p w:rsidR="00922ECD" w:rsidRPr="00922ECD" w:rsidRDefault="00922ECD">
      <w:pPr>
        <w:rPr>
          <w:b/>
        </w:rPr>
      </w:pPr>
      <w:r w:rsidRPr="00922ECD">
        <w:rPr>
          <w:b/>
        </w:rPr>
        <w:t>Receipts and Payments Account</w:t>
      </w:r>
      <w:r w:rsidR="00FC6399">
        <w:rPr>
          <w:b/>
        </w:rPr>
        <w:t xml:space="preserve"> Summary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693"/>
        <w:gridCol w:w="851"/>
        <w:gridCol w:w="1559"/>
        <w:gridCol w:w="1559"/>
      </w:tblGrid>
      <w:tr w:rsidR="00922ECD" w:rsidRPr="00D475B2" w:rsidTr="00922ECD">
        <w:trPr>
          <w:trHeight w:val="20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ECD" w:rsidRPr="00D475B2" w:rsidRDefault="00922ECD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Budget heading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ECD" w:rsidRPr="00D475B2" w:rsidRDefault="00922ECD" w:rsidP="007D773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Note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ECD" w:rsidRPr="00D475B2" w:rsidRDefault="00922ECD" w:rsidP="007D773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Year ending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31 March 2018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5504D8" w:rsidP="005466D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31 March 2019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5504D8" w:rsidRPr="00D475B2" w:rsidTr="00EF0277">
        <w:trPr>
          <w:trHeight w:val="2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RECEIPTS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504D8" w:rsidRPr="00D475B2" w:rsidRDefault="005504D8" w:rsidP="007D7732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5504D8" w:rsidRPr="00D475B2" w:rsidRDefault="005504D8" w:rsidP="007D7732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504D8" w:rsidRPr="00D475B2" w:rsidRDefault="005504D8" w:rsidP="007D7732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Precept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8484.00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9989.00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Council Tax Support Grant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Advertising in Parish Pump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736.00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558.00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Wayleaves for poles &amp; stays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3.06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Savings account interest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2.55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061F1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9.02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VAT reclaimed from previous 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904.32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840.25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3C5FDF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Grants and</w:t>
            </w:r>
            <w:r w:rsidR="005504D8"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donations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524.99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Community Week fundraising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221.45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204.00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D475B2" w:rsidRDefault="005504D8" w:rsidP="00922EC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Lengthsman Scheme funding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1486.30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100.00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3D1BE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Total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Receipts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11837.68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0E0C84" w:rsidRDefault="003C5FDF" w:rsidP="00A977C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fldChar w:fldCharType="begin"/>
            </w:r>
            <w:r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instrText xml:space="preserve"> =SUM(ABOVE) </w:instrText>
            </w:r>
            <w:r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fldChar w:fldCharType="separate"/>
            </w:r>
            <w:r w:rsidR="00F061F1" w:rsidRPr="000E0C84">
              <w:rPr>
                <w:rFonts w:cs="Arial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12225.26</w:t>
            </w:r>
            <w:r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5504D8" w:rsidRPr="00D475B2" w:rsidTr="00EF027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PAYMENTS</w:t>
            </w: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 (net of reclaimable VAT)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504D8" w:rsidRPr="00D475B2" w:rsidRDefault="005504D8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EA27F2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 w:rsidRPr="00EA27F2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A. Clerk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Default="005504D8" w:rsidP="00EF0277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Clerk’s salary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3330.00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3660.00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Clerk’s expenses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268.40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224.00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EA27F2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 w:rsidRPr="00EA27F2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 xml:space="preserve">B. Admin (stationery, postage, copying </w:t>
            </w:r>
            <w:proofErr w:type="spellStart"/>
            <w:r w:rsidRPr="00EA27F2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etc</w:t>
            </w:r>
            <w:proofErr w:type="spellEnd"/>
            <w:r w:rsidRPr="00EA27F2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2862E7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53023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2862E7" w:rsidRDefault="005504D8" w:rsidP="008A46B6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Stationery, postage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112.33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3C5FDF" w:rsidP="0053023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132.31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2862E7" w:rsidRDefault="005504D8" w:rsidP="00CC139E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General photocopying charges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75.29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3C5FDF" w:rsidP="0053023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107.94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EA27F2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 xml:space="preserve">C. Insurance, audit, professional,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etc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BC4754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Insurance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238.64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167.44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Internal and External audit fees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250.00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BC4754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150.</w:t>
            </w:r>
            <w:r w:rsidR="003C5FDF">
              <w:rPr>
                <w:rFonts w:cs="Arial"/>
                <w:color w:val="000000"/>
                <w:sz w:val="18"/>
                <w:szCs w:val="18"/>
                <w:lang w:eastAsia="en-GB"/>
              </w:rPr>
              <w:t>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HALC subscription</w:t>
            </w: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399.44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428.58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CPRE subscription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36.00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3C5FD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36.00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8B5BA7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Clerk’s subscription</w:t>
            </w: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114.00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89.00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Information Commissioner </w:t>
            </w:r>
            <w:r w:rsidR="00994080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and DP adviser </w:t>
            </w: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fee</w:t>
            </w:r>
            <w:r w:rsidR="00994080">
              <w:rPr>
                <w:rFonts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35.00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994080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110.00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Parish Online fee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30.00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Website </w:t>
            </w:r>
            <w:r w:rsidR="00F4395B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and IT support </w:t>
            </w: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fees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290.00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64330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139.17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EA27F2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 w:rsidRPr="00EA27F2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D. Hire of halls for meetings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204.00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261.00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EA27F2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 w:rsidRPr="00EA27F2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E. Parish Pump printing &amp; postage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1210.00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1210.00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EA27F2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F. Training and development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8F6DDD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 xml:space="preserve">Books and training materials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107.99</w:t>
            </w:r>
          </w:p>
        </w:tc>
      </w:tr>
      <w:tr w:rsidR="005504D8" w:rsidRPr="00D475B2" w:rsidTr="00FB25C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Conference fees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BC4754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D475B2">
              <w:rPr>
                <w:rFonts w:cs="Arial"/>
                <w:color w:val="000000"/>
                <w:sz w:val="18"/>
                <w:szCs w:val="18"/>
                <w:lang w:eastAsia="en-GB"/>
              </w:rPr>
              <w:t>Training courses for Clerk &amp; Councillors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130.00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EA27F2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G. Maintenance and equipment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321.00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64330F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67</w:t>
            </w:r>
            <w:r w:rsidR="00F4395B">
              <w:rPr>
                <w:rFonts w:cs="Arial"/>
                <w:color w:val="000000"/>
                <w:sz w:val="18"/>
                <w:szCs w:val="18"/>
                <w:lang w:eastAsia="en-GB"/>
              </w:rPr>
              <w:t>5.81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EA27F2" w:rsidRDefault="005504D8" w:rsidP="0053303C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H/I. Grants and donations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A35E5A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30.00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FC7668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J</w:t>
            </w:r>
            <w:r w:rsidRPr="00FC7668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 xml:space="preserve"> Election costs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FC7668" w:rsidRDefault="005504D8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K. Lengthsman work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893E4A" w:rsidRDefault="005504D8" w:rsidP="00893E4A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893E4A">
              <w:rPr>
                <w:rFonts w:cs="Arial"/>
                <w:color w:val="000000"/>
                <w:sz w:val="18"/>
                <w:szCs w:val="18"/>
                <w:lang w:eastAsia="en-GB"/>
              </w:rPr>
              <w:t>Minor Highways maintenance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1700.00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1465.00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893E4A" w:rsidRDefault="005504D8" w:rsidP="00893E4A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893E4A">
              <w:rPr>
                <w:rFonts w:cs="Arial"/>
                <w:color w:val="000000"/>
                <w:sz w:val="18"/>
                <w:szCs w:val="18"/>
                <w:lang w:eastAsia="en-GB"/>
              </w:rPr>
              <w:t>PROW maintenance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550.00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F4395B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1084.62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Default="005504D8" w:rsidP="008B5BA7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L. Special projects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F4395B" w:rsidP="00E406EC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192.00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F132C4" w:rsidRDefault="005504D8" w:rsidP="00F132C4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 w:rsidRPr="00F132C4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M. Community Week costs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150.00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F4395B" w:rsidP="00E406EC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FC7668" w:rsidRDefault="005504D8" w:rsidP="00A27F6E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N</w:t>
            </w:r>
            <w:r w:rsidRPr="00FC7668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 xml:space="preserve">. Reclaimable VAT paid on above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840.25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F4395B" w:rsidP="001C64A0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896.62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3D1BE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Total Payments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10299.35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D475B2" w:rsidRDefault="00BC4754" w:rsidP="00205BA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fldChar w:fldCharType="begin"/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instrText xml:space="preserve"> =SUM(ABOVE) </w:instrTex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11197.48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BALANCES BROUGHT FORWARD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5753.89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Default="00D213E3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7292.22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D8" w:rsidRPr="00D475B2" w:rsidRDefault="005504D8" w:rsidP="00254B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SURPLUS (DEFICIT) IN 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Pr="00D475B2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1538.33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0E0C84" w:rsidRDefault="00D213E3" w:rsidP="000E0C8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1027.</w:t>
            </w:r>
            <w:r w:rsidR="000E0C84"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78</w:t>
            </w:r>
          </w:p>
        </w:tc>
      </w:tr>
      <w:tr w:rsidR="005504D8" w:rsidRPr="00D475B2" w:rsidTr="00EF0277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4D8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BALANCES CARRIED FORWARD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04D8" w:rsidRPr="00D475B2" w:rsidRDefault="005504D8" w:rsidP="007D7732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04D8" w:rsidRDefault="005504D8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7292.22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D8" w:rsidRPr="000E0C84" w:rsidRDefault="00D213E3" w:rsidP="000E0C8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8320.</w:t>
            </w:r>
            <w:r w:rsidR="000E0C84"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00</w:t>
            </w:r>
          </w:p>
        </w:tc>
      </w:tr>
    </w:tbl>
    <w:p w:rsidR="00922ECD" w:rsidRDefault="00922ECD" w:rsidP="00922ECD"/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3402"/>
        <w:gridCol w:w="1559"/>
      </w:tblGrid>
      <w:tr w:rsidR="00B70E0D" w:rsidRPr="0057377E" w:rsidTr="003C54D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0D" w:rsidRPr="0057377E" w:rsidRDefault="003C54D3" w:rsidP="005466D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Cash Balances</w:t>
            </w:r>
            <w:r w:rsidR="005D405B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as at 31 March 201</w:t>
            </w:r>
            <w:r w:rsidR="005504D8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D" w:rsidRPr="00EC5634" w:rsidRDefault="00B70E0D" w:rsidP="007D7732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 w:rsidRPr="00EC5634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F53DF2" w:rsidRPr="0057377E" w:rsidTr="0087050B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F2" w:rsidRPr="0057377E" w:rsidRDefault="00F53DF2" w:rsidP="007D7732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57377E">
              <w:rPr>
                <w:rFonts w:cs="Arial"/>
                <w:color w:val="000000"/>
                <w:sz w:val="18"/>
                <w:szCs w:val="18"/>
                <w:lang w:eastAsia="en-GB"/>
              </w:rPr>
              <w:t>Current bank account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F2" w:rsidRPr="0057377E" w:rsidRDefault="00FE6E47" w:rsidP="002047C7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3789.21</w:t>
            </w:r>
          </w:p>
        </w:tc>
      </w:tr>
      <w:tr w:rsidR="00F53DF2" w:rsidRPr="0057377E" w:rsidTr="0087050B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F2" w:rsidRPr="0057377E" w:rsidRDefault="00F53DF2" w:rsidP="007D7732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Deposit account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F2" w:rsidRPr="000E0C84" w:rsidRDefault="00FE6E47" w:rsidP="000E0C8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E0C84">
              <w:rPr>
                <w:rFonts w:cs="Arial"/>
                <w:color w:val="000000"/>
                <w:sz w:val="18"/>
                <w:szCs w:val="18"/>
                <w:lang w:eastAsia="en-GB"/>
              </w:rPr>
              <w:t>4525.</w:t>
            </w:r>
            <w:r w:rsidR="000E0C84" w:rsidRPr="000E0C84">
              <w:rPr>
                <w:rFonts w:cs="Arial"/>
                <w:color w:val="000000"/>
                <w:sz w:val="18"/>
                <w:szCs w:val="18"/>
                <w:lang w:eastAsia="en-GB"/>
              </w:rPr>
              <w:t>77</w:t>
            </w:r>
          </w:p>
        </w:tc>
      </w:tr>
      <w:tr w:rsidR="00F53DF2" w:rsidRPr="0057377E" w:rsidTr="0087050B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F2" w:rsidRPr="0057377E" w:rsidRDefault="00F53DF2" w:rsidP="007D7732">
            <w:pPr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57377E">
              <w:rPr>
                <w:rFonts w:cs="Arial"/>
                <w:color w:val="000000"/>
                <w:sz w:val="18"/>
                <w:szCs w:val="18"/>
                <w:lang w:eastAsia="en-GB"/>
              </w:rPr>
              <w:t>Cash in hand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F2" w:rsidRPr="000E0C84" w:rsidRDefault="00FE6E47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E0C84">
              <w:rPr>
                <w:rFonts w:cs="Arial"/>
                <w:color w:val="000000"/>
                <w:sz w:val="18"/>
                <w:szCs w:val="18"/>
                <w:lang w:eastAsia="en-GB"/>
              </w:rPr>
              <w:t>5.02</w:t>
            </w:r>
          </w:p>
        </w:tc>
      </w:tr>
      <w:tr w:rsidR="00F53DF2" w:rsidRPr="0057377E" w:rsidTr="0087050B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F2" w:rsidRPr="0057377E" w:rsidRDefault="00F53DF2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7377E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F2" w:rsidRPr="000E0C84" w:rsidRDefault="000E0C84" w:rsidP="00E742B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E0C84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8320.00</w:t>
            </w:r>
          </w:p>
        </w:tc>
      </w:tr>
    </w:tbl>
    <w:p w:rsidR="00B70E0D" w:rsidRDefault="00B70E0D" w:rsidP="00B70E0D"/>
    <w:p w:rsidR="00402454" w:rsidRDefault="00402454" w:rsidP="00B70E0D"/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5409"/>
        <w:gridCol w:w="1127"/>
        <w:gridCol w:w="1017"/>
        <w:gridCol w:w="1094"/>
      </w:tblGrid>
      <w:tr w:rsidR="00402454" w:rsidRPr="0057377E" w:rsidTr="00402454">
        <w:trPr>
          <w:trHeight w:val="2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54" w:rsidRPr="0057377E" w:rsidRDefault="00402454" w:rsidP="004024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Debtors a</w:t>
            </w:r>
            <w:r w:rsidR="00595DFF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nd Creditors as at 31 March 2019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Pr="00EC5634" w:rsidRDefault="00402454" w:rsidP="007D7732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Debtors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54" w:rsidRPr="00EC5634" w:rsidRDefault="00402454" w:rsidP="007D7732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Creditors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Pr="00EC5634" w:rsidRDefault="00402454" w:rsidP="007D7732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</w:tr>
      <w:tr w:rsidR="00402454" w:rsidRPr="0057377E" w:rsidTr="00402454">
        <w:trPr>
          <w:trHeight w:val="2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54" w:rsidRDefault="00402454" w:rsidP="0040245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Pr="00EC5634" w:rsidRDefault="00402454" w:rsidP="007D7732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54" w:rsidRPr="00EC5634" w:rsidRDefault="00402454" w:rsidP="007D7732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(</w:t>
            </w:r>
            <w:r w:rsidRPr="00EC5634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£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Pr="00EC5634" w:rsidRDefault="00402454" w:rsidP="007D7732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£</w:t>
            </w:r>
          </w:p>
        </w:tc>
      </w:tr>
      <w:tr w:rsidR="00402454" w:rsidRPr="0057377E" w:rsidTr="00402454">
        <w:trPr>
          <w:trHeight w:val="2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54" w:rsidRPr="0057377E" w:rsidRDefault="00402454" w:rsidP="007D773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7377E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Total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Default="00522C53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54" w:rsidRPr="0057377E" w:rsidRDefault="00402454" w:rsidP="007D773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(0)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Pr="0057377E" w:rsidRDefault="00402454" w:rsidP="007D7732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02454" w:rsidRPr="00402454" w:rsidTr="00402454">
        <w:trPr>
          <w:trHeight w:val="2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54" w:rsidRPr="00402454" w:rsidRDefault="00402454" w:rsidP="007D7732">
            <w:pP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 w:rsidRPr="00402454"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Balance of debtors and creditors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Pr="00402454" w:rsidRDefault="00402454" w:rsidP="007D7732">
            <w:pPr>
              <w:jc w:val="right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54" w:rsidRPr="00402454" w:rsidRDefault="00402454" w:rsidP="007D7732">
            <w:pPr>
              <w:jc w:val="right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4" w:rsidRPr="00402454" w:rsidRDefault="00522C53" w:rsidP="007D7732">
            <w:pPr>
              <w:jc w:val="right"/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</w:tbl>
    <w:p w:rsidR="00402454" w:rsidRDefault="00402454" w:rsidP="00B70E0D"/>
    <w:p w:rsidR="00402454" w:rsidRDefault="00402454" w:rsidP="00B70E0D"/>
    <w:p w:rsidR="00FC6399" w:rsidRPr="00CB4928" w:rsidRDefault="00FC6399">
      <w:pPr>
        <w:spacing w:after="200" w:line="276" w:lineRule="auto"/>
        <w:rPr>
          <w:u w:val="single"/>
        </w:rPr>
      </w:pPr>
      <w:r w:rsidRPr="00CB4928">
        <w:rPr>
          <w:u w:val="single"/>
        </w:rPr>
        <w:t>Notes to receipts and payments account summary</w:t>
      </w:r>
    </w:p>
    <w:p w:rsidR="00BC3CA1" w:rsidRPr="00BC3CA1" w:rsidRDefault="00FC6399" w:rsidP="00DF4C4E">
      <w:pPr>
        <w:spacing w:after="80"/>
        <w:ind w:left="425" w:hanging="425"/>
        <w:rPr>
          <w:sz w:val="18"/>
          <w:szCs w:val="18"/>
        </w:rPr>
      </w:pPr>
      <w:r w:rsidRPr="00BC3CA1">
        <w:rPr>
          <w:sz w:val="18"/>
          <w:szCs w:val="18"/>
        </w:rPr>
        <w:t>1.</w:t>
      </w:r>
      <w:r w:rsidRPr="00BC3CA1">
        <w:rPr>
          <w:sz w:val="18"/>
          <w:szCs w:val="18"/>
        </w:rPr>
        <w:tab/>
      </w:r>
      <w:r w:rsidR="00205BAD">
        <w:rPr>
          <w:sz w:val="18"/>
          <w:szCs w:val="18"/>
        </w:rPr>
        <w:t>Any</w:t>
      </w:r>
      <w:r w:rsidR="00BC3CA1" w:rsidRPr="00BC3CA1">
        <w:rPr>
          <w:sz w:val="18"/>
          <w:szCs w:val="18"/>
        </w:rPr>
        <w:t xml:space="preserve"> element of the Council Tax Support Grant (CTSG) </w:t>
      </w:r>
      <w:r w:rsidR="00205BAD">
        <w:rPr>
          <w:sz w:val="18"/>
          <w:szCs w:val="18"/>
        </w:rPr>
        <w:t xml:space="preserve">devolved to local councils </w:t>
      </w:r>
      <w:r w:rsidR="00BC3CA1" w:rsidRPr="00BC3CA1">
        <w:rPr>
          <w:sz w:val="18"/>
          <w:szCs w:val="18"/>
        </w:rPr>
        <w:t>has to be shown separately from the net precept paid by local taxpayers. In 201</w:t>
      </w:r>
      <w:r w:rsidR="00595DFF">
        <w:rPr>
          <w:sz w:val="18"/>
          <w:szCs w:val="18"/>
        </w:rPr>
        <w:t>8</w:t>
      </w:r>
      <w:r w:rsidR="00BC3CA1" w:rsidRPr="00BC3CA1">
        <w:rPr>
          <w:sz w:val="18"/>
          <w:szCs w:val="18"/>
        </w:rPr>
        <w:t>-1</w:t>
      </w:r>
      <w:r w:rsidR="00595DFF">
        <w:rPr>
          <w:sz w:val="18"/>
          <w:szCs w:val="18"/>
        </w:rPr>
        <w:t>9</w:t>
      </w:r>
      <w:r w:rsidR="00BC3CA1" w:rsidRPr="00BC3CA1">
        <w:rPr>
          <w:sz w:val="18"/>
          <w:szCs w:val="18"/>
        </w:rPr>
        <w:t xml:space="preserve"> Herefordshire Council did not devolve any element of the CTSG.</w:t>
      </w:r>
    </w:p>
    <w:p w:rsidR="00FC6399" w:rsidRPr="00BC3CA1" w:rsidRDefault="00FC6399" w:rsidP="00DF4C4E">
      <w:pPr>
        <w:spacing w:after="80"/>
        <w:ind w:left="425" w:hanging="425"/>
        <w:rPr>
          <w:sz w:val="18"/>
          <w:szCs w:val="18"/>
        </w:rPr>
      </w:pPr>
      <w:r w:rsidRPr="00BC3CA1">
        <w:rPr>
          <w:sz w:val="18"/>
          <w:szCs w:val="18"/>
        </w:rPr>
        <w:t>2.</w:t>
      </w:r>
      <w:r w:rsidRPr="00BC3CA1">
        <w:rPr>
          <w:sz w:val="18"/>
          <w:szCs w:val="18"/>
        </w:rPr>
        <w:tab/>
      </w:r>
      <w:r w:rsidR="003D330C" w:rsidRPr="00BC3CA1">
        <w:rPr>
          <w:sz w:val="18"/>
          <w:szCs w:val="18"/>
        </w:rPr>
        <w:t>Contribution rates for a</w:t>
      </w:r>
      <w:r w:rsidRPr="00BC3CA1">
        <w:rPr>
          <w:sz w:val="18"/>
          <w:szCs w:val="18"/>
        </w:rPr>
        <w:t xml:space="preserve">dvertising </w:t>
      </w:r>
      <w:r w:rsidR="003D330C" w:rsidRPr="00BC3CA1">
        <w:rPr>
          <w:sz w:val="18"/>
          <w:szCs w:val="18"/>
        </w:rPr>
        <w:t xml:space="preserve">in </w:t>
      </w:r>
      <w:r w:rsidRPr="00BC3CA1">
        <w:rPr>
          <w:sz w:val="18"/>
          <w:szCs w:val="18"/>
        </w:rPr>
        <w:t>the Parish Pump</w:t>
      </w:r>
      <w:r w:rsidR="003D330C" w:rsidRPr="00BC3CA1">
        <w:rPr>
          <w:sz w:val="18"/>
          <w:szCs w:val="18"/>
        </w:rPr>
        <w:t xml:space="preserve"> remained unchanged</w:t>
      </w:r>
      <w:r w:rsidR="002047C7">
        <w:rPr>
          <w:sz w:val="18"/>
          <w:szCs w:val="18"/>
        </w:rPr>
        <w:t xml:space="preserve"> at £36 p.a. </w:t>
      </w:r>
      <w:r w:rsidR="00A2206B">
        <w:rPr>
          <w:sz w:val="18"/>
          <w:szCs w:val="18"/>
        </w:rPr>
        <w:t>Amounts collected vary year by year as invoices are issued for the calendar year and some payments are received late.</w:t>
      </w:r>
    </w:p>
    <w:p w:rsidR="00FC6399" w:rsidRPr="00BC3CA1" w:rsidRDefault="00FC6399" w:rsidP="00DF4C4E">
      <w:pPr>
        <w:spacing w:after="80"/>
        <w:ind w:left="425" w:hanging="425"/>
        <w:rPr>
          <w:sz w:val="18"/>
          <w:szCs w:val="18"/>
        </w:rPr>
      </w:pPr>
      <w:r w:rsidRPr="00BC3CA1">
        <w:rPr>
          <w:sz w:val="18"/>
          <w:szCs w:val="18"/>
        </w:rPr>
        <w:t>3.</w:t>
      </w:r>
      <w:r w:rsidRPr="00BC3CA1">
        <w:rPr>
          <w:sz w:val="18"/>
          <w:szCs w:val="18"/>
        </w:rPr>
        <w:tab/>
        <w:t xml:space="preserve">The Council receives a small sum from Western Power for the stays on the un-registered land near Normans Lane. </w:t>
      </w:r>
      <w:r w:rsidR="004010A4" w:rsidRPr="00BC3CA1">
        <w:rPr>
          <w:sz w:val="18"/>
          <w:szCs w:val="18"/>
        </w:rPr>
        <w:t>Because of the small sum, p</w:t>
      </w:r>
      <w:r w:rsidRPr="00BC3CA1">
        <w:rPr>
          <w:sz w:val="18"/>
          <w:szCs w:val="18"/>
        </w:rPr>
        <w:t xml:space="preserve">ayment </w:t>
      </w:r>
      <w:r w:rsidR="004010A4" w:rsidRPr="00BC3CA1">
        <w:rPr>
          <w:sz w:val="18"/>
          <w:szCs w:val="18"/>
        </w:rPr>
        <w:t>is now</w:t>
      </w:r>
      <w:r w:rsidRPr="00BC3CA1">
        <w:rPr>
          <w:sz w:val="18"/>
          <w:szCs w:val="18"/>
        </w:rPr>
        <w:t xml:space="preserve"> made</w:t>
      </w:r>
      <w:r w:rsidR="004010A4" w:rsidRPr="00BC3CA1">
        <w:rPr>
          <w:sz w:val="18"/>
          <w:szCs w:val="18"/>
        </w:rPr>
        <w:t xml:space="preserve"> every two years.</w:t>
      </w:r>
    </w:p>
    <w:p w:rsidR="00FC6399" w:rsidRPr="00BC3CA1" w:rsidRDefault="00FC6399" w:rsidP="00DF4C4E">
      <w:pPr>
        <w:spacing w:after="80"/>
        <w:ind w:left="425" w:hanging="425"/>
        <w:rPr>
          <w:sz w:val="18"/>
          <w:szCs w:val="18"/>
        </w:rPr>
      </w:pPr>
      <w:r w:rsidRPr="00BC3CA1">
        <w:rPr>
          <w:sz w:val="18"/>
          <w:szCs w:val="18"/>
        </w:rPr>
        <w:t>4.</w:t>
      </w:r>
      <w:r w:rsidRPr="00BC3CA1">
        <w:rPr>
          <w:sz w:val="18"/>
          <w:szCs w:val="18"/>
        </w:rPr>
        <w:tab/>
      </w:r>
      <w:r w:rsidR="004010A4" w:rsidRPr="00BC3CA1">
        <w:rPr>
          <w:sz w:val="18"/>
          <w:szCs w:val="18"/>
        </w:rPr>
        <w:t>The Business</w:t>
      </w:r>
      <w:r w:rsidR="00CB4928" w:rsidRPr="00BC3CA1">
        <w:rPr>
          <w:sz w:val="18"/>
          <w:szCs w:val="18"/>
        </w:rPr>
        <w:t xml:space="preserve"> </w:t>
      </w:r>
      <w:r w:rsidR="004010A4" w:rsidRPr="00BC3CA1">
        <w:rPr>
          <w:sz w:val="18"/>
          <w:szCs w:val="18"/>
        </w:rPr>
        <w:t xml:space="preserve">10-day notice account at Barclays </w:t>
      </w:r>
      <w:r w:rsidR="009840F7">
        <w:rPr>
          <w:sz w:val="18"/>
          <w:szCs w:val="18"/>
        </w:rPr>
        <w:t>pays interest at</w:t>
      </w:r>
      <w:r w:rsidR="00205BAD">
        <w:rPr>
          <w:sz w:val="18"/>
          <w:szCs w:val="18"/>
        </w:rPr>
        <w:t xml:space="preserve"> 0.2%</w:t>
      </w:r>
      <w:r w:rsidR="004010A4" w:rsidRPr="00BC3CA1">
        <w:rPr>
          <w:sz w:val="18"/>
          <w:szCs w:val="18"/>
        </w:rPr>
        <w:t xml:space="preserve">. </w:t>
      </w:r>
    </w:p>
    <w:p w:rsidR="004010A4" w:rsidRPr="00BC3CA1" w:rsidRDefault="00FC6399" w:rsidP="00DF4C4E">
      <w:pPr>
        <w:spacing w:after="80"/>
        <w:ind w:left="425" w:hanging="425"/>
        <w:rPr>
          <w:sz w:val="18"/>
          <w:szCs w:val="18"/>
        </w:rPr>
      </w:pPr>
      <w:r w:rsidRPr="00BC3CA1">
        <w:rPr>
          <w:sz w:val="18"/>
          <w:szCs w:val="18"/>
        </w:rPr>
        <w:t>5.</w:t>
      </w:r>
      <w:r w:rsidRPr="00BC3CA1">
        <w:rPr>
          <w:sz w:val="18"/>
          <w:szCs w:val="18"/>
        </w:rPr>
        <w:tab/>
        <w:t>The Council can reclaim VAT on ‘non-business activities’ (broadly, the running and normal non-revenue generating activities of the Council) and also (provided specified limits are observed) VAT-exempt ‘business’ activities (</w:t>
      </w:r>
      <w:proofErr w:type="spellStart"/>
      <w:r w:rsidRPr="00BC3CA1">
        <w:rPr>
          <w:sz w:val="18"/>
          <w:szCs w:val="18"/>
        </w:rPr>
        <w:t>eg</w:t>
      </w:r>
      <w:proofErr w:type="spellEnd"/>
      <w:r w:rsidRPr="00BC3CA1">
        <w:rPr>
          <w:sz w:val="18"/>
          <w:szCs w:val="18"/>
        </w:rPr>
        <w:t xml:space="preserve"> charging for use of property). All expenditure is therefore stated as exclusive of reclaimable VAT, with reclaim</w:t>
      </w:r>
      <w:r w:rsidR="00CB4928" w:rsidRPr="00BC3CA1">
        <w:rPr>
          <w:sz w:val="18"/>
          <w:szCs w:val="18"/>
        </w:rPr>
        <w:t>a</w:t>
      </w:r>
      <w:r w:rsidRPr="00BC3CA1">
        <w:rPr>
          <w:sz w:val="18"/>
          <w:szCs w:val="18"/>
        </w:rPr>
        <w:t>ble VAT paid as a separate item</w:t>
      </w:r>
      <w:r w:rsidR="00CB4928" w:rsidRPr="00BC3CA1">
        <w:rPr>
          <w:sz w:val="18"/>
          <w:szCs w:val="18"/>
        </w:rPr>
        <w:t>. I</w:t>
      </w:r>
      <w:r w:rsidRPr="00BC3CA1">
        <w:rPr>
          <w:sz w:val="18"/>
          <w:szCs w:val="18"/>
        </w:rPr>
        <w:t>tem 5 is not strictly net income, but a reimbursement of the reclaimable</w:t>
      </w:r>
      <w:r w:rsidR="000D7282" w:rsidRPr="00BC3CA1">
        <w:rPr>
          <w:sz w:val="18"/>
          <w:szCs w:val="18"/>
        </w:rPr>
        <w:t xml:space="preserve"> VAT paid out the previous year</w:t>
      </w:r>
      <w:r w:rsidR="00BA6B16" w:rsidRPr="00BC3CA1">
        <w:rPr>
          <w:sz w:val="18"/>
          <w:szCs w:val="18"/>
        </w:rPr>
        <w:t>.</w:t>
      </w:r>
    </w:p>
    <w:p w:rsidR="00FC6399" w:rsidRPr="00BC3CA1" w:rsidRDefault="00FC6399" w:rsidP="00DF4C4E">
      <w:pPr>
        <w:spacing w:after="80"/>
        <w:ind w:left="425" w:hanging="425"/>
        <w:rPr>
          <w:sz w:val="18"/>
          <w:szCs w:val="18"/>
        </w:rPr>
      </w:pPr>
      <w:r w:rsidRPr="00BC3CA1">
        <w:rPr>
          <w:sz w:val="18"/>
          <w:szCs w:val="18"/>
        </w:rPr>
        <w:t>6.</w:t>
      </w:r>
      <w:r w:rsidRPr="00BC3CA1">
        <w:rPr>
          <w:sz w:val="18"/>
          <w:szCs w:val="18"/>
        </w:rPr>
        <w:tab/>
      </w:r>
      <w:r w:rsidR="009840F7">
        <w:rPr>
          <w:sz w:val="18"/>
          <w:szCs w:val="18"/>
        </w:rPr>
        <w:t xml:space="preserve">A grant of £524.99 was received through HALC for the purchase of a laptop to assist with compliance with the Transparency Regulations. </w:t>
      </w:r>
      <w:r w:rsidR="00205BAD">
        <w:rPr>
          <w:sz w:val="18"/>
          <w:szCs w:val="18"/>
        </w:rPr>
        <w:t xml:space="preserve">No general donations </w:t>
      </w:r>
      <w:r w:rsidR="009840F7">
        <w:rPr>
          <w:sz w:val="18"/>
          <w:szCs w:val="18"/>
        </w:rPr>
        <w:t>were</w:t>
      </w:r>
      <w:r w:rsidR="00205BAD">
        <w:rPr>
          <w:sz w:val="18"/>
          <w:szCs w:val="18"/>
        </w:rPr>
        <w:t xml:space="preserve"> received in 201</w:t>
      </w:r>
      <w:r w:rsidR="009840F7">
        <w:rPr>
          <w:sz w:val="18"/>
          <w:szCs w:val="18"/>
        </w:rPr>
        <w:t>8</w:t>
      </w:r>
      <w:r w:rsidR="00205BAD">
        <w:rPr>
          <w:sz w:val="18"/>
          <w:szCs w:val="18"/>
        </w:rPr>
        <w:t>-1</w:t>
      </w:r>
      <w:r w:rsidR="009840F7">
        <w:rPr>
          <w:sz w:val="18"/>
          <w:szCs w:val="18"/>
        </w:rPr>
        <w:t>8</w:t>
      </w:r>
      <w:r w:rsidR="00170F78" w:rsidRPr="00BC3CA1">
        <w:rPr>
          <w:sz w:val="18"/>
          <w:szCs w:val="18"/>
        </w:rPr>
        <w:t>.</w:t>
      </w:r>
    </w:p>
    <w:p w:rsidR="00BC3CA1" w:rsidRPr="00BC3CA1" w:rsidRDefault="00FC6399" w:rsidP="00DF4C4E">
      <w:pPr>
        <w:spacing w:after="80"/>
        <w:ind w:left="425" w:hanging="425"/>
        <w:rPr>
          <w:sz w:val="18"/>
          <w:szCs w:val="18"/>
        </w:rPr>
      </w:pPr>
      <w:r w:rsidRPr="00BC3CA1">
        <w:rPr>
          <w:sz w:val="18"/>
          <w:szCs w:val="18"/>
        </w:rPr>
        <w:t>7.</w:t>
      </w:r>
      <w:r w:rsidRPr="00BC3CA1">
        <w:rPr>
          <w:sz w:val="18"/>
          <w:szCs w:val="18"/>
        </w:rPr>
        <w:tab/>
        <w:t>Although Community Week funds are handled through the Council’s accounts, the understanding is that the Community Week committee will determine the use for any surplus</w:t>
      </w:r>
      <w:r w:rsidR="00465C30" w:rsidRPr="00BC3CA1">
        <w:rPr>
          <w:sz w:val="18"/>
          <w:szCs w:val="18"/>
        </w:rPr>
        <w:t xml:space="preserve">. </w:t>
      </w:r>
      <w:r w:rsidR="009840F7">
        <w:rPr>
          <w:sz w:val="18"/>
          <w:szCs w:val="18"/>
        </w:rPr>
        <w:t>T</w:t>
      </w:r>
      <w:r w:rsidR="00BC3CA1" w:rsidRPr="00BC3CA1">
        <w:rPr>
          <w:sz w:val="18"/>
          <w:szCs w:val="18"/>
        </w:rPr>
        <w:t>he surplus of £</w:t>
      </w:r>
      <w:r w:rsidR="009840F7">
        <w:rPr>
          <w:sz w:val="18"/>
          <w:szCs w:val="18"/>
        </w:rPr>
        <w:t>204.00</w:t>
      </w:r>
      <w:r w:rsidR="00BC3CA1" w:rsidRPr="00BC3CA1">
        <w:rPr>
          <w:sz w:val="18"/>
          <w:szCs w:val="18"/>
        </w:rPr>
        <w:t xml:space="preserve"> is retained towards the costs of future events.</w:t>
      </w:r>
    </w:p>
    <w:p w:rsidR="008C3F6E" w:rsidRPr="008C3F6E" w:rsidRDefault="003D330C" w:rsidP="00DF4C4E">
      <w:pPr>
        <w:spacing w:after="80"/>
        <w:ind w:left="425" w:hanging="425"/>
        <w:rPr>
          <w:sz w:val="18"/>
          <w:szCs w:val="18"/>
        </w:rPr>
      </w:pPr>
      <w:r w:rsidRPr="008C3F6E">
        <w:rPr>
          <w:sz w:val="18"/>
          <w:szCs w:val="18"/>
        </w:rPr>
        <w:t>8.</w:t>
      </w:r>
      <w:r w:rsidRPr="008C3F6E">
        <w:rPr>
          <w:sz w:val="18"/>
          <w:szCs w:val="18"/>
        </w:rPr>
        <w:tab/>
      </w:r>
      <w:r w:rsidR="00D1234E" w:rsidRPr="008C3F6E">
        <w:rPr>
          <w:sz w:val="18"/>
          <w:szCs w:val="18"/>
        </w:rPr>
        <w:t>Under the Lengthsman Scheme</w:t>
      </w:r>
      <w:r w:rsidR="00BC3CA1" w:rsidRPr="008C3F6E">
        <w:rPr>
          <w:sz w:val="18"/>
          <w:szCs w:val="18"/>
        </w:rPr>
        <w:t xml:space="preserve"> </w:t>
      </w:r>
      <w:r w:rsidR="00D1234E" w:rsidRPr="008C3F6E">
        <w:rPr>
          <w:sz w:val="18"/>
          <w:szCs w:val="18"/>
        </w:rPr>
        <w:t>t</w:t>
      </w:r>
      <w:r w:rsidRPr="008C3F6E">
        <w:rPr>
          <w:sz w:val="18"/>
          <w:szCs w:val="18"/>
        </w:rPr>
        <w:t xml:space="preserve">he Council </w:t>
      </w:r>
      <w:r w:rsidR="00D1234E" w:rsidRPr="008C3F6E">
        <w:rPr>
          <w:sz w:val="18"/>
          <w:szCs w:val="18"/>
        </w:rPr>
        <w:t xml:space="preserve">now invoices Herefordshire Council </w:t>
      </w:r>
      <w:r w:rsidR="00D1234E" w:rsidRPr="008C3F6E">
        <w:rPr>
          <w:i/>
          <w:sz w:val="18"/>
          <w:szCs w:val="18"/>
        </w:rPr>
        <w:t>in arrears</w:t>
      </w:r>
      <w:r w:rsidR="00D1234E" w:rsidRPr="008C3F6E">
        <w:rPr>
          <w:sz w:val="18"/>
          <w:szCs w:val="18"/>
        </w:rPr>
        <w:t xml:space="preserve"> for approved work, up to the agreed maximum devolved funding.</w:t>
      </w:r>
      <w:r w:rsidR="00205BAD">
        <w:rPr>
          <w:sz w:val="18"/>
          <w:szCs w:val="18"/>
        </w:rPr>
        <w:t xml:space="preserve"> </w:t>
      </w:r>
      <w:r w:rsidR="009840F7">
        <w:rPr>
          <w:sz w:val="18"/>
          <w:szCs w:val="18"/>
        </w:rPr>
        <w:t xml:space="preserve">The £100 </w:t>
      </w:r>
      <w:r w:rsidR="0085132C">
        <w:rPr>
          <w:sz w:val="18"/>
          <w:szCs w:val="18"/>
        </w:rPr>
        <w:t>income re</w:t>
      </w:r>
      <w:r w:rsidR="009840F7">
        <w:rPr>
          <w:sz w:val="18"/>
          <w:szCs w:val="18"/>
        </w:rPr>
        <w:t>lates to work undertaken in 2017</w:t>
      </w:r>
      <w:r w:rsidR="0085132C">
        <w:rPr>
          <w:sz w:val="18"/>
          <w:szCs w:val="18"/>
        </w:rPr>
        <w:t>-1</w:t>
      </w:r>
      <w:r w:rsidR="009840F7">
        <w:rPr>
          <w:sz w:val="18"/>
          <w:szCs w:val="18"/>
        </w:rPr>
        <w:t>8.</w:t>
      </w:r>
    </w:p>
    <w:p w:rsidR="00FC6399" w:rsidRPr="008C3F6E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9</w:t>
      </w:r>
      <w:r w:rsidR="00FC6399" w:rsidRPr="008C3F6E">
        <w:rPr>
          <w:sz w:val="18"/>
          <w:szCs w:val="18"/>
        </w:rPr>
        <w:t>.</w:t>
      </w:r>
      <w:r w:rsidR="00FC6399" w:rsidRPr="008C3F6E">
        <w:rPr>
          <w:sz w:val="18"/>
          <w:szCs w:val="18"/>
        </w:rPr>
        <w:tab/>
        <w:t xml:space="preserve">The </w:t>
      </w:r>
      <w:r w:rsidR="002A3035" w:rsidRPr="008C3F6E">
        <w:rPr>
          <w:sz w:val="18"/>
          <w:szCs w:val="18"/>
        </w:rPr>
        <w:t xml:space="preserve">Council increased the </w:t>
      </w:r>
      <w:r w:rsidR="00FC6399" w:rsidRPr="008C3F6E">
        <w:rPr>
          <w:sz w:val="18"/>
          <w:szCs w:val="18"/>
        </w:rPr>
        <w:t xml:space="preserve">Clerk’s </w:t>
      </w:r>
      <w:r w:rsidR="00465C30" w:rsidRPr="008C3F6E">
        <w:rPr>
          <w:sz w:val="18"/>
          <w:szCs w:val="18"/>
        </w:rPr>
        <w:t xml:space="preserve">salary </w:t>
      </w:r>
      <w:r w:rsidR="002A3035" w:rsidRPr="008C3F6E">
        <w:rPr>
          <w:sz w:val="18"/>
          <w:szCs w:val="18"/>
        </w:rPr>
        <w:t>in 201</w:t>
      </w:r>
      <w:r w:rsidR="009840F7">
        <w:rPr>
          <w:sz w:val="18"/>
          <w:szCs w:val="18"/>
        </w:rPr>
        <w:t>8</w:t>
      </w:r>
      <w:r w:rsidR="002A3035" w:rsidRPr="008C3F6E">
        <w:rPr>
          <w:sz w:val="18"/>
          <w:szCs w:val="18"/>
        </w:rPr>
        <w:t>-1</w:t>
      </w:r>
      <w:r w:rsidR="009840F7">
        <w:rPr>
          <w:sz w:val="18"/>
          <w:szCs w:val="18"/>
        </w:rPr>
        <w:t>9</w:t>
      </w:r>
      <w:r w:rsidR="002A3035" w:rsidRPr="008C3F6E">
        <w:rPr>
          <w:sz w:val="18"/>
          <w:szCs w:val="18"/>
        </w:rPr>
        <w:t xml:space="preserve"> to £</w:t>
      </w:r>
      <w:r w:rsidR="0085132C">
        <w:rPr>
          <w:sz w:val="18"/>
          <w:szCs w:val="18"/>
        </w:rPr>
        <w:t>3</w:t>
      </w:r>
      <w:r w:rsidR="009840F7">
        <w:rPr>
          <w:sz w:val="18"/>
          <w:szCs w:val="18"/>
        </w:rPr>
        <w:t>66</w:t>
      </w:r>
      <w:r w:rsidR="008C3F6E" w:rsidRPr="008C3F6E">
        <w:rPr>
          <w:sz w:val="18"/>
          <w:szCs w:val="18"/>
        </w:rPr>
        <w:t>0</w:t>
      </w:r>
      <w:r w:rsidR="002A3035" w:rsidRPr="008C3F6E">
        <w:rPr>
          <w:sz w:val="18"/>
          <w:szCs w:val="18"/>
        </w:rPr>
        <w:t>.</w:t>
      </w:r>
    </w:p>
    <w:p w:rsidR="00FC6399" w:rsidRPr="008C3F6E" w:rsidRDefault="00FC6399" w:rsidP="00DF4C4E">
      <w:pPr>
        <w:spacing w:after="80"/>
        <w:ind w:left="425" w:hanging="425"/>
        <w:rPr>
          <w:sz w:val="18"/>
          <w:szCs w:val="18"/>
        </w:rPr>
      </w:pPr>
      <w:r w:rsidRPr="008C3F6E">
        <w:rPr>
          <w:sz w:val="18"/>
          <w:szCs w:val="18"/>
        </w:rPr>
        <w:t>1</w:t>
      </w:r>
      <w:r w:rsidR="00D53878">
        <w:rPr>
          <w:sz w:val="18"/>
          <w:szCs w:val="18"/>
        </w:rPr>
        <w:t>0</w:t>
      </w:r>
      <w:r w:rsidRPr="008C3F6E">
        <w:rPr>
          <w:sz w:val="18"/>
          <w:szCs w:val="18"/>
        </w:rPr>
        <w:t>.</w:t>
      </w:r>
      <w:r w:rsidRPr="008C3F6E">
        <w:rPr>
          <w:sz w:val="18"/>
          <w:szCs w:val="18"/>
        </w:rPr>
        <w:tab/>
        <w:t xml:space="preserve">The Clerk </w:t>
      </w:r>
      <w:r w:rsidR="002A3035" w:rsidRPr="008C3F6E">
        <w:rPr>
          <w:sz w:val="18"/>
          <w:szCs w:val="18"/>
        </w:rPr>
        <w:t xml:space="preserve">claimed car-use expenses only, of </w:t>
      </w:r>
      <w:r w:rsidR="009840F7">
        <w:rPr>
          <w:sz w:val="18"/>
          <w:szCs w:val="18"/>
        </w:rPr>
        <w:t>560</w:t>
      </w:r>
      <w:r w:rsidR="00FA2CB9" w:rsidRPr="008C3F6E">
        <w:rPr>
          <w:sz w:val="18"/>
          <w:szCs w:val="18"/>
        </w:rPr>
        <w:t xml:space="preserve"> miles at 4</w:t>
      </w:r>
      <w:r w:rsidR="002A3035" w:rsidRPr="008C3F6E">
        <w:rPr>
          <w:sz w:val="18"/>
          <w:szCs w:val="18"/>
        </w:rPr>
        <w:t>0p per mile</w:t>
      </w:r>
      <w:proofErr w:type="gramStart"/>
      <w:r w:rsidR="002A3035" w:rsidRPr="008C3F6E">
        <w:rPr>
          <w:sz w:val="18"/>
          <w:szCs w:val="18"/>
        </w:rPr>
        <w:t>.</w:t>
      </w:r>
      <w:r w:rsidRPr="008C3F6E">
        <w:rPr>
          <w:sz w:val="18"/>
          <w:szCs w:val="18"/>
        </w:rPr>
        <w:t>.</w:t>
      </w:r>
      <w:proofErr w:type="gramEnd"/>
    </w:p>
    <w:p w:rsidR="00FC6399" w:rsidRPr="008C3F6E" w:rsidRDefault="00FC6399" w:rsidP="00DF4C4E">
      <w:pPr>
        <w:spacing w:after="80"/>
        <w:ind w:left="425" w:hanging="425"/>
        <w:rPr>
          <w:sz w:val="18"/>
          <w:szCs w:val="18"/>
        </w:rPr>
      </w:pPr>
      <w:r w:rsidRPr="008C3F6E">
        <w:rPr>
          <w:sz w:val="18"/>
          <w:szCs w:val="18"/>
        </w:rPr>
        <w:t>1</w:t>
      </w:r>
      <w:r w:rsidR="00D53878">
        <w:rPr>
          <w:sz w:val="18"/>
          <w:szCs w:val="18"/>
        </w:rPr>
        <w:t>1</w:t>
      </w:r>
      <w:r w:rsidRPr="008C3F6E">
        <w:rPr>
          <w:sz w:val="18"/>
          <w:szCs w:val="18"/>
        </w:rPr>
        <w:t>.</w:t>
      </w:r>
      <w:r w:rsidRPr="008C3F6E">
        <w:rPr>
          <w:sz w:val="18"/>
          <w:szCs w:val="18"/>
        </w:rPr>
        <w:tab/>
      </w:r>
      <w:r w:rsidR="008C3F6E" w:rsidRPr="008C3F6E">
        <w:rPr>
          <w:sz w:val="18"/>
          <w:szCs w:val="18"/>
        </w:rPr>
        <w:t>Most s</w:t>
      </w:r>
      <w:r w:rsidR="002A3035" w:rsidRPr="008C3F6E">
        <w:rPr>
          <w:sz w:val="18"/>
          <w:szCs w:val="18"/>
        </w:rPr>
        <w:t>tationery and postage is paid from a petty-cash float account</w:t>
      </w:r>
      <w:r w:rsidR="00CB4928" w:rsidRPr="008C3F6E">
        <w:rPr>
          <w:sz w:val="18"/>
          <w:szCs w:val="18"/>
        </w:rPr>
        <w:t>.</w:t>
      </w:r>
    </w:p>
    <w:p w:rsidR="00F36379" w:rsidRPr="008C3F6E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12</w:t>
      </w:r>
      <w:r w:rsidR="00F36379" w:rsidRPr="008C3F6E">
        <w:rPr>
          <w:sz w:val="18"/>
          <w:szCs w:val="18"/>
        </w:rPr>
        <w:t>.</w:t>
      </w:r>
      <w:r w:rsidR="00F36379" w:rsidRPr="008C3F6E">
        <w:rPr>
          <w:sz w:val="18"/>
          <w:szCs w:val="18"/>
        </w:rPr>
        <w:tab/>
      </w:r>
      <w:r w:rsidR="00E80700" w:rsidRPr="008C3F6E">
        <w:rPr>
          <w:sz w:val="18"/>
          <w:szCs w:val="18"/>
        </w:rPr>
        <w:t xml:space="preserve">The Council has </w:t>
      </w:r>
      <w:proofErr w:type="gramStart"/>
      <w:r w:rsidR="00E80700" w:rsidRPr="008C3F6E">
        <w:rPr>
          <w:sz w:val="18"/>
          <w:szCs w:val="18"/>
        </w:rPr>
        <w:t>a</w:t>
      </w:r>
      <w:r w:rsidR="00CC139E" w:rsidRPr="008C3F6E">
        <w:rPr>
          <w:sz w:val="18"/>
          <w:szCs w:val="18"/>
        </w:rPr>
        <w:t xml:space="preserve"> photocopier</w:t>
      </w:r>
      <w:proofErr w:type="gramEnd"/>
      <w:r w:rsidR="00CC139E" w:rsidRPr="008C3F6E">
        <w:rPr>
          <w:sz w:val="18"/>
          <w:szCs w:val="18"/>
        </w:rPr>
        <w:t xml:space="preserve"> </w:t>
      </w:r>
      <w:r w:rsidR="00F36379" w:rsidRPr="008C3F6E">
        <w:rPr>
          <w:sz w:val="18"/>
          <w:szCs w:val="18"/>
        </w:rPr>
        <w:t>maintenance/copying contract with BOSS. The charges cover toner, servicing and labour/parts.</w:t>
      </w:r>
    </w:p>
    <w:p w:rsidR="00E80700" w:rsidRPr="008C3F6E" w:rsidRDefault="00FC6399" w:rsidP="00DF4C4E">
      <w:pPr>
        <w:spacing w:after="80"/>
        <w:ind w:left="425" w:hanging="425"/>
        <w:rPr>
          <w:sz w:val="18"/>
          <w:szCs w:val="18"/>
        </w:rPr>
      </w:pPr>
      <w:r w:rsidRPr="008C3F6E">
        <w:rPr>
          <w:sz w:val="18"/>
          <w:szCs w:val="18"/>
        </w:rPr>
        <w:t>1</w:t>
      </w:r>
      <w:r w:rsidR="00D53878">
        <w:rPr>
          <w:sz w:val="18"/>
          <w:szCs w:val="18"/>
        </w:rPr>
        <w:t>3</w:t>
      </w:r>
      <w:r w:rsidRPr="008C3F6E">
        <w:rPr>
          <w:sz w:val="18"/>
          <w:szCs w:val="18"/>
        </w:rPr>
        <w:t>.</w:t>
      </w:r>
      <w:r w:rsidRPr="008C3F6E">
        <w:rPr>
          <w:sz w:val="18"/>
          <w:szCs w:val="18"/>
        </w:rPr>
        <w:tab/>
      </w:r>
      <w:r w:rsidR="009840F7">
        <w:rPr>
          <w:sz w:val="18"/>
          <w:szCs w:val="18"/>
        </w:rPr>
        <w:t>The Council changed insurers to Zurich Municipal in June 2018, resulting in a reduction of the premium for similar or enhanced cover.</w:t>
      </w:r>
    </w:p>
    <w:p w:rsidR="00A03068" w:rsidRPr="008C3F6E" w:rsidRDefault="00FC6399" w:rsidP="00DF4C4E">
      <w:pPr>
        <w:spacing w:after="80"/>
        <w:ind w:left="425" w:hanging="425"/>
        <w:rPr>
          <w:sz w:val="18"/>
          <w:szCs w:val="18"/>
        </w:rPr>
      </w:pPr>
      <w:r w:rsidRPr="008C3F6E">
        <w:rPr>
          <w:sz w:val="18"/>
          <w:szCs w:val="18"/>
        </w:rPr>
        <w:t>1</w:t>
      </w:r>
      <w:r w:rsidR="00D53878">
        <w:rPr>
          <w:sz w:val="18"/>
          <w:szCs w:val="18"/>
        </w:rPr>
        <w:t>4</w:t>
      </w:r>
      <w:r w:rsidRPr="008C3F6E">
        <w:rPr>
          <w:sz w:val="18"/>
          <w:szCs w:val="18"/>
        </w:rPr>
        <w:t>.</w:t>
      </w:r>
      <w:r w:rsidRPr="008C3F6E">
        <w:rPr>
          <w:sz w:val="18"/>
          <w:szCs w:val="18"/>
        </w:rPr>
        <w:tab/>
      </w:r>
      <w:r w:rsidR="009840F7">
        <w:rPr>
          <w:sz w:val="18"/>
          <w:szCs w:val="18"/>
        </w:rPr>
        <w:t>The Council declared itself exempt from external audit under the new audit regulations</w:t>
      </w:r>
      <w:r w:rsidR="00F71B2A">
        <w:rPr>
          <w:sz w:val="18"/>
          <w:szCs w:val="18"/>
        </w:rPr>
        <w:t xml:space="preserve"> (having turnover of less than £25,000), so there were no external audit fees. </w:t>
      </w:r>
      <w:r w:rsidR="008C3F6E">
        <w:rPr>
          <w:sz w:val="18"/>
          <w:szCs w:val="18"/>
        </w:rPr>
        <w:t xml:space="preserve">HALC </w:t>
      </w:r>
      <w:r w:rsidR="00D53878">
        <w:rPr>
          <w:sz w:val="18"/>
          <w:szCs w:val="18"/>
        </w:rPr>
        <w:t>were the Council’s</w:t>
      </w:r>
      <w:r w:rsidR="008C3F6E">
        <w:rPr>
          <w:sz w:val="18"/>
          <w:szCs w:val="18"/>
        </w:rPr>
        <w:t xml:space="preserve"> Internal Auditors at a fee of £150.</w:t>
      </w:r>
    </w:p>
    <w:p w:rsidR="00D53878" w:rsidRDefault="00FC6399" w:rsidP="00DF4C4E">
      <w:pPr>
        <w:spacing w:after="80"/>
        <w:ind w:left="425" w:hanging="425"/>
        <w:rPr>
          <w:sz w:val="18"/>
          <w:szCs w:val="18"/>
        </w:rPr>
      </w:pPr>
      <w:r w:rsidRPr="008C3F6E">
        <w:rPr>
          <w:sz w:val="18"/>
          <w:szCs w:val="18"/>
        </w:rPr>
        <w:t>1</w:t>
      </w:r>
      <w:r w:rsidR="00D53878">
        <w:rPr>
          <w:sz w:val="18"/>
          <w:szCs w:val="18"/>
        </w:rPr>
        <w:t>5</w:t>
      </w:r>
      <w:r w:rsidRPr="008C3F6E">
        <w:rPr>
          <w:sz w:val="18"/>
          <w:szCs w:val="18"/>
        </w:rPr>
        <w:t>.</w:t>
      </w:r>
      <w:r w:rsidRPr="008C3F6E">
        <w:rPr>
          <w:sz w:val="18"/>
          <w:szCs w:val="18"/>
        </w:rPr>
        <w:tab/>
        <w:t>HALC subscription</w:t>
      </w:r>
      <w:r w:rsidR="008C3F6E">
        <w:rPr>
          <w:sz w:val="18"/>
          <w:szCs w:val="18"/>
        </w:rPr>
        <w:t>s are now payable in advance for the financial year</w:t>
      </w:r>
      <w:r w:rsidR="00D53878">
        <w:rPr>
          <w:sz w:val="18"/>
          <w:szCs w:val="18"/>
        </w:rPr>
        <w:t>.</w:t>
      </w:r>
    </w:p>
    <w:p w:rsidR="00FC6399" w:rsidRPr="008C3F6E" w:rsidRDefault="00FC6399" w:rsidP="00DF4C4E">
      <w:pPr>
        <w:spacing w:after="80"/>
        <w:ind w:left="425" w:hanging="425"/>
        <w:rPr>
          <w:sz w:val="18"/>
          <w:szCs w:val="18"/>
        </w:rPr>
      </w:pPr>
      <w:r w:rsidRPr="008C3F6E">
        <w:rPr>
          <w:sz w:val="18"/>
          <w:szCs w:val="18"/>
        </w:rPr>
        <w:t>1</w:t>
      </w:r>
      <w:r w:rsidR="00D53878">
        <w:rPr>
          <w:sz w:val="18"/>
          <w:szCs w:val="18"/>
        </w:rPr>
        <w:t>6</w:t>
      </w:r>
      <w:r w:rsidRPr="008C3F6E">
        <w:rPr>
          <w:sz w:val="18"/>
          <w:szCs w:val="18"/>
        </w:rPr>
        <w:t>.</w:t>
      </w:r>
      <w:r w:rsidRPr="008C3F6E">
        <w:rPr>
          <w:sz w:val="18"/>
          <w:szCs w:val="18"/>
        </w:rPr>
        <w:tab/>
        <w:t>The CPRE subscription for local au</w:t>
      </w:r>
      <w:r w:rsidR="00E80700" w:rsidRPr="008C3F6E">
        <w:rPr>
          <w:sz w:val="18"/>
          <w:szCs w:val="18"/>
        </w:rPr>
        <w:t xml:space="preserve">thorities is a voluntary amount but </w:t>
      </w:r>
      <w:r w:rsidR="00F71B2A">
        <w:rPr>
          <w:sz w:val="18"/>
          <w:szCs w:val="18"/>
        </w:rPr>
        <w:t>has been</w:t>
      </w:r>
      <w:r w:rsidR="00D53878">
        <w:rPr>
          <w:sz w:val="18"/>
          <w:szCs w:val="18"/>
        </w:rPr>
        <w:t xml:space="preserve"> £36 </w:t>
      </w:r>
      <w:r w:rsidR="00F71B2A">
        <w:rPr>
          <w:sz w:val="18"/>
          <w:szCs w:val="18"/>
        </w:rPr>
        <w:t>since</w:t>
      </w:r>
      <w:r w:rsidR="00D53878">
        <w:rPr>
          <w:sz w:val="18"/>
          <w:szCs w:val="18"/>
        </w:rPr>
        <w:t xml:space="preserve"> 2014</w:t>
      </w:r>
      <w:r w:rsidR="00E80700" w:rsidRPr="008C3F6E">
        <w:rPr>
          <w:sz w:val="18"/>
          <w:szCs w:val="18"/>
        </w:rPr>
        <w:t>.</w:t>
      </w:r>
    </w:p>
    <w:p w:rsidR="008C3F6E" w:rsidRPr="00A35E5A" w:rsidRDefault="00FC6399" w:rsidP="00DF4C4E">
      <w:pPr>
        <w:spacing w:after="80"/>
        <w:ind w:left="425" w:hanging="425"/>
        <w:rPr>
          <w:sz w:val="18"/>
          <w:szCs w:val="18"/>
        </w:rPr>
      </w:pPr>
      <w:r w:rsidRPr="00A35E5A">
        <w:rPr>
          <w:sz w:val="18"/>
          <w:szCs w:val="18"/>
        </w:rPr>
        <w:t>1</w:t>
      </w:r>
      <w:r w:rsidR="00D53878">
        <w:rPr>
          <w:sz w:val="18"/>
          <w:szCs w:val="18"/>
        </w:rPr>
        <w:t>7</w:t>
      </w:r>
      <w:r w:rsidR="00F71B2A">
        <w:rPr>
          <w:sz w:val="18"/>
          <w:szCs w:val="18"/>
        </w:rPr>
        <w:t>.</w:t>
      </w:r>
      <w:r w:rsidR="00F71B2A">
        <w:rPr>
          <w:sz w:val="18"/>
          <w:szCs w:val="18"/>
        </w:rPr>
        <w:tab/>
        <w:t>In 2017-18 the Council paid</w:t>
      </w:r>
      <w:r w:rsidRPr="00A35E5A">
        <w:rPr>
          <w:sz w:val="18"/>
          <w:szCs w:val="18"/>
        </w:rPr>
        <w:t xml:space="preserve"> the Clerk’s membership subscription</w:t>
      </w:r>
      <w:r w:rsidR="00D53878">
        <w:rPr>
          <w:sz w:val="18"/>
          <w:szCs w:val="18"/>
        </w:rPr>
        <w:t>s</w:t>
      </w:r>
      <w:r w:rsidRPr="00A35E5A">
        <w:rPr>
          <w:sz w:val="18"/>
          <w:szCs w:val="18"/>
        </w:rPr>
        <w:t xml:space="preserve"> to the Society for Local Council Clerks (the professional body)</w:t>
      </w:r>
      <w:r w:rsidR="00D53878">
        <w:rPr>
          <w:sz w:val="18"/>
          <w:szCs w:val="18"/>
        </w:rPr>
        <w:t xml:space="preserve"> and the Association of Local Council Clerks</w:t>
      </w:r>
      <w:r w:rsidRPr="00A35E5A">
        <w:rPr>
          <w:sz w:val="18"/>
          <w:szCs w:val="18"/>
        </w:rPr>
        <w:t>, as is permitted by HMRC rules.</w:t>
      </w:r>
      <w:r w:rsidR="00AA3D2A" w:rsidRPr="00A35E5A">
        <w:rPr>
          <w:sz w:val="18"/>
          <w:szCs w:val="18"/>
        </w:rPr>
        <w:t xml:space="preserve"> </w:t>
      </w:r>
      <w:r w:rsidR="00F71B2A">
        <w:rPr>
          <w:sz w:val="18"/>
          <w:szCs w:val="18"/>
        </w:rPr>
        <w:t>In 2019-19 the Clerk elected not to join ALCC, resulting in a reduction in these costs.</w:t>
      </w:r>
    </w:p>
    <w:p w:rsidR="00FC6399" w:rsidRPr="00A35E5A" w:rsidRDefault="00FC6399" w:rsidP="00DF4C4E">
      <w:pPr>
        <w:spacing w:after="80"/>
        <w:ind w:left="425" w:hanging="425"/>
        <w:rPr>
          <w:sz w:val="18"/>
          <w:szCs w:val="18"/>
        </w:rPr>
      </w:pPr>
      <w:r w:rsidRPr="00A35E5A">
        <w:rPr>
          <w:sz w:val="18"/>
          <w:szCs w:val="18"/>
        </w:rPr>
        <w:t>1</w:t>
      </w:r>
      <w:r w:rsidR="00D53878">
        <w:rPr>
          <w:sz w:val="18"/>
          <w:szCs w:val="18"/>
        </w:rPr>
        <w:t>8</w:t>
      </w:r>
      <w:r w:rsidRPr="00A35E5A">
        <w:rPr>
          <w:sz w:val="18"/>
          <w:szCs w:val="18"/>
        </w:rPr>
        <w:t>.</w:t>
      </w:r>
      <w:r w:rsidRPr="00A35E5A">
        <w:rPr>
          <w:sz w:val="18"/>
          <w:szCs w:val="18"/>
        </w:rPr>
        <w:tab/>
        <w:t>The Information Commissioner fee is a statutory fee for the Council to register as a public body holding personal data.</w:t>
      </w:r>
      <w:r w:rsidR="00F71B2A">
        <w:rPr>
          <w:sz w:val="18"/>
          <w:szCs w:val="18"/>
        </w:rPr>
        <w:t xml:space="preserve"> With the introduction of the General Data Protection Regulation provisions in the Data Protection Act 2018, the Council – whilst not required to appoint a Data Protection Officer, appointed a Data Protection Adviser to undertake a GDPR-compliance audit, </w:t>
      </w:r>
      <w:proofErr w:type="gramStart"/>
      <w:r w:rsidR="00F71B2A">
        <w:rPr>
          <w:sz w:val="18"/>
          <w:szCs w:val="18"/>
        </w:rPr>
        <w:t>advise</w:t>
      </w:r>
      <w:proofErr w:type="gramEnd"/>
      <w:r w:rsidR="00F71B2A">
        <w:rPr>
          <w:sz w:val="18"/>
          <w:szCs w:val="18"/>
        </w:rPr>
        <w:t xml:space="preserve"> on data protection issues and handle any data breach concerns.</w:t>
      </w:r>
    </w:p>
    <w:p w:rsidR="00FC6399" w:rsidRPr="00A35E5A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19</w:t>
      </w:r>
      <w:r w:rsidR="00FC6399" w:rsidRPr="00A35E5A">
        <w:rPr>
          <w:sz w:val="18"/>
          <w:szCs w:val="18"/>
        </w:rPr>
        <w:t>.</w:t>
      </w:r>
      <w:r w:rsidR="00FC6399" w:rsidRPr="00A35E5A">
        <w:rPr>
          <w:sz w:val="18"/>
          <w:szCs w:val="18"/>
        </w:rPr>
        <w:tab/>
        <w:t>Parish Online provides access for the Clerk and cou</w:t>
      </w:r>
      <w:r w:rsidR="00E80700" w:rsidRPr="00A35E5A">
        <w:rPr>
          <w:sz w:val="18"/>
          <w:szCs w:val="18"/>
        </w:rPr>
        <w:t>ncillors to on-line local maps.</w:t>
      </w:r>
      <w:r>
        <w:rPr>
          <w:sz w:val="18"/>
          <w:szCs w:val="18"/>
        </w:rPr>
        <w:t xml:space="preserve"> The subscription rate reduced</w:t>
      </w:r>
      <w:r w:rsidR="00F71B2A">
        <w:rPr>
          <w:sz w:val="18"/>
          <w:szCs w:val="18"/>
        </w:rPr>
        <w:t xml:space="preserve"> temporarily</w:t>
      </w:r>
      <w:r>
        <w:rPr>
          <w:sz w:val="18"/>
          <w:szCs w:val="18"/>
        </w:rPr>
        <w:t xml:space="preserve"> in 201</w:t>
      </w:r>
      <w:r w:rsidR="00F71B2A">
        <w:rPr>
          <w:sz w:val="18"/>
          <w:szCs w:val="18"/>
        </w:rPr>
        <w:t>7-1</w:t>
      </w:r>
      <w:r>
        <w:rPr>
          <w:sz w:val="18"/>
          <w:szCs w:val="18"/>
        </w:rPr>
        <w:t>8.</w:t>
      </w:r>
    </w:p>
    <w:p w:rsidR="00F36379" w:rsidRPr="00A35E5A" w:rsidRDefault="00F36379" w:rsidP="00DF4C4E">
      <w:pPr>
        <w:spacing w:after="80"/>
        <w:ind w:left="425" w:hanging="425"/>
        <w:rPr>
          <w:sz w:val="18"/>
          <w:szCs w:val="18"/>
        </w:rPr>
      </w:pPr>
      <w:r w:rsidRPr="00A35E5A">
        <w:rPr>
          <w:sz w:val="18"/>
          <w:szCs w:val="18"/>
        </w:rPr>
        <w:t>2</w:t>
      </w:r>
      <w:r w:rsidR="00D53878">
        <w:rPr>
          <w:sz w:val="18"/>
          <w:szCs w:val="18"/>
        </w:rPr>
        <w:t>0</w:t>
      </w:r>
      <w:r w:rsidRPr="00A35E5A">
        <w:rPr>
          <w:sz w:val="18"/>
          <w:szCs w:val="18"/>
        </w:rPr>
        <w:t>.</w:t>
      </w:r>
      <w:r w:rsidRPr="00A35E5A">
        <w:rPr>
          <w:sz w:val="18"/>
          <w:szCs w:val="18"/>
        </w:rPr>
        <w:tab/>
      </w:r>
      <w:r w:rsidR="00D53878">
        <w:rPr>
          <w:sz w:val="18"/>
          <w:szCs w:val="18"/>
        </w:rPr>
        <w:t>Website hosting fees for 2016-17 and 2017-18 were invoiced in 2017-18.</w:t>
      </w:r>
      <w:r w:rsidR="00F71B2A">
        <w:rPr>
          <w:sz w:val="18"/>
          <w:szCs w:val="18"/>
        </w:rPr>
        <w:t xml:space="preserve"> Hosting fees for 2018-19 have not been invoiced, but there were fees </w:t>
      </w:r>
      <w:r w:rsidR="00440136">
        <w:rPr>
          <w:sz w:val="18"/>
          <w:szCs w:val="18"/>
        </w:rPr>
        <w:t xml:space="preserve">of £139.17 </w:t>
      </w:r>
      <w:r w:rsidR="00F71B2A">
        <w:rPr>
          <w:sz w:val="18"/>
          <w:szCs w:val="18"/>
        </w:rPr>
        <w:t>f</w:t>
      </w:r>
      <w:r w:rsidR="00440136">
        <w:rPr>
          <w:sz w:val="18"/>
          <w:szCs w:val="18"/>
        </w:rPr>
        <w:t>or professional assistance with setting up the new laptop and for anti-virus software subscription.</w:t>
      </w:r>
    </w:p>
    <w:p w:rsidR="00D53878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21</w:t>
      </w:r>
      <w:r w:rsidR="00F36379" w:rsidRPr="00A35E5A">
        <w:rPr>
          <w:sz w:val="18"/>
          <w:szCs w:val="18"/>
        </w:rPr>
        <w:t>.</w:t>
      </w:r>
      <w:r w:rsidR="00F36379" w:rsidRPr="00A35E5A">
        <w:rPr>
          <w:sz w:val="18"/>
          <w:szCs w:val="18"/>
        </w:rPr>
        <w:tab/>
      </w:r>
      <w:r w:rsidR="00EA4D73" w:rsidRPr="00A35E5A">
        <w:rPr>
          <w:sz w:val="18"/>
          <w:szCs w:val="18"/>
        </w:rPr>
        <w:t>V</w:t>
      </w:r>
      <w:r w:rsidR="00A03068" w:rsidRPr="00A35E5A">
        <w:rPr>
          <w:sz w:val="18"/>
          <w:szCs w:val="18"/>
        </w:rPr>
        <w:t>illage Halls hire costs were</w:t>
      </w:r>
      <w:r w:rsidR="00FC6399" w:rsidRPr="00A35E5A">
        <w:rPr>
          <w:sz w:val="18"/>
          <w:szCs w:val="18"/>
        </w:rPr>
        <w:t xml:space="preserve"> £6 per hour</w:t>
      </w:r>
      <w:r>
        <w:rPr>
          <w:sz w:val="18"/>
          <w:szCs w:val="18"/>
        </w:rPr>
        <w:t xml:space="preserve"> until March 2018 when they increased to £9.</w:t>
      </w:r>
      <w:r w:rsidR="00FC6399" w:rsidRPr="00A35E5A">
        <w:rPr>
          <w:sz w:val="18"/>
          <w:szCs w:val="18"/>
        </w:rPr>
        <w:t xml:space="preserve"> </w:t>
      </w:r>
    </w:p>
    <w:p w:rsidR="00FC6399" w:rsidRPr="00A35E5A" w:rsidRDefault="00FC6399" w:rsidP="00DF4C4E">
      <w:pPr>
        <w:spacing w:after="80"/>
        <w:ind w:left="425" w:hanging="425"/>
        <w:rPr>
          <w:sz w:val="18"/>
          <w:szCs w:val="18"/>
        </w:rPr>
      </w:pPr>
      <w:r w:rsidRPr="00A35E5A">
        <w:rPr>
          <w:sz w:val="18"/>
          <w:szCs w:val="18"/>
        </w:rPr>
        <w:t>2</w:t>
      </w:r>
      <w:r w:rsidR="00D53878">
        <w:rPr>
          <w:sz w:val="18"/>
          <w:szCs w:val="18"/>
        </w:rPr>
        <w:t>2</w:t>
      </w:r>
      <w:r w:rsidRPr="00A35E5A">
        <w:rPr>
          <w:sz w:val="18"/>
          <w:szCs w:val="18"/>
        </w:rPr>
        <w:t>.</w:t>
      </w:r>
      <w:r w:rsidRPr="00A35E5A">
        <w:rPr>
          <w:sz w:val="18"/>
          <w:szCs w:val="18"/>
        </w:rPr>
        <w:tab/>
      </w:r>
      <w:r w:rsidR="00EA4D73" w:rsidRPr="00A35E5A">
        <w:rPr>
          <w:sz w:val="18"/>
          <w:szCs w:val="18"/>
        </w:rPr>
        <w:t>A</w:t>
      </w:r>
      <w:r w:rsidR="00D504ED" w:rsidRPr="00A35E5A">
        <w:rPr>
          <w:sz w:val="18"/>
          <w:szCs w:val="18"/>
        </w:rPr>
        <w:t xml:space="preserve"> sum of</w:t>
      </w:r>
      <w:r w:rsidR="0051020C" w:rsidRPr="00A35E5A">
        <w:rPr>
          <w:sz w:val="18"/>
          <w:szCs w:val="18"/>
        </w:rPr>
        <w:t xml:space="preserve"> £11</w:t>
      </w:r>
      <w:r w:rsidRPr="00A35E5A">
        <w:rPr>
          <w:sz w:val="18"/>
          <w:szCs w:val="18"/>
        </w:rPr>
        <w:t xml:space="preserve">0 for each standard monthly edition </w:t>
      </w:r>
      <w:r w:rsidR="00EA4D73" w:rsidRPr="00A35E5A">
        <w:rPr>
          <w:sz w:val="18"/>
          <w:szCs w:val="18"/>
        </w:rPr>
        <w:t>wa</w:t>
      </w:r>
      <w:r w:rsidR="00D504ED" w:rsidRPr="00A35E5A">
        <w:rPr>
          <w:sz w:val="18"/>
          <w:szCs w:val="18"/>
        </w:rPr>
        <w:t>s</w:t>
      </w:r>
      <w:r w:rsidRPr="00A35E5A">
        <w:rPr>
          <w:sz w:val="18"/>
          <w:szCs w:val="18"/>
        </w:rPr>
        <w:t xml:space="preserve"> paid</w:t>
      </w:r>
      <w:r w:rsidR="00D504ED" w:rsidRPr="00A35E5A">
        <w:rPr>
          <w:sz w:val="18"/>
          <w:szCs w:val="18"/>
        </w:rPr>
        <w:t xml:space="preserve"> in advance</w:t>
      </w:r>
      <w:r w:rsidRPr="00A35E5A">
        <w:rPr>
          <w:sz w:val="18"/>
          <w:szCs w:val="18"/>
        </w:rPr>
        <w:t xml:space="preserve"> to the Editor for all costs</w:t>
      </w:r>
      <w:r w:rsidR="00EA4D73" w:rsidRPr="00A35E5A">
        <w:rPr>
          <w:sz w:val="18"/>
          <w:szCs w:val="18"/>
        </w:rPr>
        <w:t>.</w:t>
      </w:r>
    </w:p>
    <w:p w:rsidR="00FC6399" w:rsidRPr="00A35E5A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23</w:t>
      </w:r>
      <w:r w:rsidR="00FC6399" w:rsidRPr="00A35E5A">
        <w:rPr>
          <w:sz w:val="18"/>
          <w:szCs w:val="18"/>
        </w:rPr>
        <w:t>.</w:t>
      </w:r>
      <w:r w:rsidR="00FC6399" w:rsidRPr="00A35E5A">
        <w:rPr>
          <w:sz w:val="18"/>
          <w:szCs w:val="18"/>
        </w:rPr>
        <w:tab/>
      </w:r>
      <w:r w:rsidR="00440136">
        <w:rPr>
          <w:sz w:val="18"/>
          <w:szCs w:val="18"/>
        </w:rPr>
        <w:t>An updated copy of the standard legal reference work for the Clerk was purchased in 2018-19.</w:t>
      </w:r>
    </w:p>
    <w:p w:rsidR="00FC6399" w:rsidRPr="00A35E5A" w:rsidRDefault="00FC6399" w:rsidP="00DF4C4E">
      <w:pPr>
        <w:spacing w:after="80"/>
        <w:ind w:left="425" w:hanging="425"/>
        <w:rPr>
          <w:sz w:val="18"/>
          <w:szCs w:val="18"/>
        </w:rPr>
      </w:pPr>
      <w:r w:rsidRPr="00A35E5A">
        <w:rPr>
          <w:sz w:val="18"/>
          <w:szCs w:val="18"/>
        </w:rPr>
        <w:t>2</w:t>
      </w:r>
      <w:r w:rsidR="00D53878">
        <w:rPr>
          <w:sz w:val="18"/>
          <w:szCs w:val="18"/>
        </w:rPr>
        <w:t>4</w:t>
      </w:r>
      <w:r w:rsidRPr="00A35E5A">
        <w:rPr>
          <w:sz w:val="18"/>
          <w:szCs w:val="18"/>
        </w:rPr>
        <w:t>.</w:t>
      </w:r>
      <w:r w:rsidRPr="00A35E5A">
        <w:rPr>
          <w:sz w:val="18"/>
          <w:szCs w:val="18"/>
        </w:rPr>
        <w:tab/>
      </w:r>
      <w:r w:rsidR="00D504ED" w:rsidRPr="00A35E5A">
        <w:rPr>
          <w:sz w:val="18"/>
          <w:szCs w:val="18"/>
        </w:rPr>
        <w:t>Most</w:t>
      </w:r>
      <w:r w:rsidR="008F6DDD" w:rsidRPr="00A35E5A">
        <w:rPr>
          <w:sz w:val="18"/>
          <w:szCs w:val="18"/>
        </w:rPr>
        <w:t xml:space="preserve"> local</w:t>
      </w:r>
      <w:r w:rsidRPr="00A35E5A">
        <w:rPr>
          <w:sz w:val="18"/>
          <w:szCs w:val="18"/>
        </w:rPr>
        <w:t xml:space="preserve"> conferences are free.</w:t>
      </w:r>
    </w:p>
    <w:p w:rsidR="008C729A" w:rsidRPr="00A35E5A" w:rsidRDefault="00FC6399" w:rsidP="00DF4C4E">
      <w:pPr>
        <w:spacing w:after="80"/>
        <w:ind w:left="425" w:hanging="425"/>
        <w:rPr>
          <w:sz w:val="18"/>
          <w:szCs w:val="18"/>
        </w:rPr>
      </w:pPr>
      <w:r w:rsidRPr="00A35E5A">
        <w:rPr>
          <w:sz w:val="18"/>
          <w:szCs w:val="18"/>
        </w:rPr>
        <w:t>2</w:t>
      </w:r>
      <w:r w:rsidR="00D53878">
        <w:rPr>
          <w:sz w:val="18"/>
          <w:szCs w:val="18"/>
        </w:rPr>
        <w:t>5</w:t>
      </w:r>
      <w:r w:rsidRPr="00A35E5A">
        <w:rPr>
          <w:sz w:val="18"/>
          <w:szCs w:val="18"/>
        </w:rPr>
        <w:t>.</w:t>
      </w:r>
      <w:r w:rsidRPr="00A35E5A">
        <w:rPr>
          <w:sz w:val="18"/>
          <w:szCs w:val="18"/>
        </w:rPr>
        <w:tab/>
        <w:t>HALC training courses are charged at £</w:t>
      </w:r>
      <w:r w:rsidR="00A35E5A">
        <w:rPr>
          <w:sz w:val="18"/>
          <w:szCs w:val="18"/>
        </w:rPr>
        <w:t>30</w:t>
      </w:r>
      <w:r w:rsidRPr="00A35E5A">
        <w:rPr>
          <w:sz w:val="18"/>
          <w:szCs w:val="18"/>
        </w:rPr>
        <w:t xml:space="preserve"> +VAT p</w:t>
      </w:r>
      <w:r w:rsidR="00D53878">
        <w:rPr>
          <w:sz w:val="18"/>
          <w:szCs w:val="18"/>
        </w:rPr>
        <w:t>er person for an evening course and £100 for a full-day course.</w:t>
      </w:r>
      <w:r w:rsidRPr="00A35E5A">
        <w:rPr>
          <w:sz w:val="18"/>
          <w:szCs w:val="18"/>
        </w:rPr>
        <w:t xml:space="preserve"> </w:t>
      </w:r>
    </w:p>
    <w:p w:rsidR="00D53878" w:rsidRDefault="00FC6399" w:rsidP="00DF4C4E">
      <w:pPr>
        <w:spacing w:after="80"/>
        <w:ind w:left="425" w:hanging="425"/>
        <w:rPr>
          <w:sz w:val="18"/>
          <w:szCs w:val="18"/>
        </w:rPr>
      </w:pPr>
      <w:r w:rsidRPr="00A35E5A">
        <w:rPr>
          <w:sz w:val="18"/>
          <w:szCs w:val="18"/>
        </w:rPr>
        <w:t>2</w:t>
      </w:r>
      <w:r w:rsidR="00D53878">
        <w:rPr>
          <w:sz w:val="18"/>
          <w:szCs w:val="18"/>
        </w:rPr>
        <w:t>6</w:t>
      </w:r>
      <w:r w:rsidRPr="00A35E5A">
        <w:rPr>
          <w:sz w:val="18"/>
          <w:szCs w:val="18"/>
        </w:rPr>
        <w:t>.</w:t>
      </w:r>
      <w:r w:rsidRPr="00A35E5A">
        <w:rPr>
          <w:sz w:val="18"/>
          <w:szCs w:val="18"/>
        </w:rPr>
        <w:tab/>
      </w:r>
      <w:r w:rsidR="00440136">
        <w:rPr>
          <w:sz w:val="18"/>
          <w:szCs w:val="18"/>
        </w:rPr>
        <w:t>In 2018-19 £321 was spent on installing a public access defibrillator at Risbury Village Hall. In 2018-19, £470.83 was spent on a laptop for the Clerk (from a grant – see item 6), £154.98 on two salt-grit bins, and £50 on renewing Neighbourhood Watch signage around the parishes.</w:t>
      </w:r>
    </w:p>
    <w:p w:rsidR="00A35E5A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27</w:t>
      </w:r>
      <w:r w:rsidR="00FC6399" w:rsidRPr="00A35E5A">
        <w:rPr>
          <w:sz w:val="18"/>
          <w:szCs w:val="18"/>
        </w:rPr>
        <w:t>.</w:t>
      </w:r>
      <w:r w:rsidR="00FC6399" w:rsidRPr="00A35E5A">
        <w:rPr>
          <w:sz w:val="18"/>
          <w:szCs w:val="18"/>
        </w:rPr>
        <w:tab/>
      </w:r>
      <w:r w:rsidR="00A35E5A">
        <w:rPr>
          <w:sz w:val="18"/>
          <w:szCs w:val="18"/>
        </w:rPr>
        <w:t xml:space="preserve">In </w:t>
      </w:r>
      <w:r w:rsidR="00440136">
        <w:rPr>
          <w:sz w:val="18"/>
          <w:szCs w:val="18"/>
        </w:rPr>
        <w:t xml:space="preserve">2017-18 and </w:t>
      </w:r>
      <w:r w:rsidR="00A35E5A">
        <w:rPr>
          <w:sz w:val="18"/>
          <w:szCs w:val="18"/>
        </w:rPr>
        <w:t>201</w:t>
      </w:r>
      <w:r w:rsidR="00440136">
        <w:rPr>
          <w:sz w:val="18"/>
          <w:szCs w:val="18"/>
        </w:rPr>
        <w:t>8</w:t>
      </w:r>
      <w:r w:rsidR="0053303C" w:rsidRPr="00A35E5A">
        <w:rPr>
          <w:sz w:val="18"/>
          <w:szCs w:val="18"/>
        </w:rPr>
        <w:t>-1</w:t>
      </w:r>
      <w:r w:rsidR="00440136">
        <w:rPr>
          <w:sz w:val="18"/>
          <w:szCs w:val="18"/>
        </w:rPr>
        <w:t>9</w:t>
      </w:r>
      <w:r w:rsidR="0053303C" w:rsidRPr="00A35E5A">
        <w:rPr>
          <w:sz w:val="18"/>
          <w:szCs w:val="18"/>
        </w:rPr>
        <w:t xml:space="preserve"> </w:t>
      </w:r>
      <w:r w:rsidR="00440136">
        <w:rPr>
          <w:sz w:val="18"/>
          <w:szCs w:val="18"/>
        </w:rPr>
        <w:t xml:space="preserve">a </w:t>
      </w:r>
      <w:r w:rsidR="0053303C" w:rsidRPr="00A35E5A">
        <w:rPr>
          <w:sz w:val="18"/>
          <w:szCs w:val="18"/>
        </w:rPr>
        <w:t>donation</w:t>
      </w:r>
      <w:r w:rsidR="00440136">
        <w:rPr>
          <w:sz w:val="18"/>
          <w:szCs w:val="18"/>
        </w:rPr>
        <w:t xml:space="preserve"> of £30 was</w:t>
      </w:r>
      <w:r w:rsidR="0053303C" w:rsidRPr="00A35E5A">
        <w:rPr>
          <w:sz w:val="18"/>
          <w:szCs w:val="18"/>
        </w:rPr>
        <w:t xml:space="preserve"> made, under the General Power of Competence</w:t>
      </w:r>
      <w:r w:rsidR="00440136">
        <w:rPr>
          <w:sz w:val="18"/>
          <w:szCs w:val="18"/>
        </w:rPr>
        <w:t>,</w:t>
      </w:r>
      <w:r w:rsidR="0053303C" w:rsidRPr="00A35E5A">
        <w:rPr>
          <w:sz w:val="18"/>
          <w:szCs w:val="18"/>
        </w:rPr>
        <w:t xml:space="preserve"> t</w:t>
      </w:r>
      <w:r w:rsidR="00440136">
        <w:rPr>
          <w:sz w:val="18"/>
          <w:szCs w:val="18"/>
        </w:rPr>
        <w:t>o the Royal British Legion.</w:t>
      </w:r>
    </w:p>
    <w:p w:rsidR="00FC6399" w:rsidRPr="00D114B1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lastRenderedPageBreak/>
        <w:t>28</w:t>
      </w:r>
      <w:r w:rsidR="00FC6399" w:rsidRPr="00D114B1">
        <w:rPr>
          <w:sz w:val="18"/>
          <w:szCs w:val="18"/>
        </w:rPr>
        <w:t>.</w:t>
      </w:r>
      <w:r w:rsidR="00FC6399" w:rsidRPr="00D114B1">
        <w:rPr>
          <w:sz w:val="18"/>
          <w:szCs w:val="18"/>
        </w:rPr>
        <w:tab/>
      </w:r>
      <w:r w:rsidR="00D114B1">
        <w:rPr>
          <w:sz w:val="18"/>
          <w:szCs w:val="18"/>
        </w:rPr>
        <w:t>There were no elections in 201</w:t>
      </w:r>
      <w:r w:rsidR="00440136">
        <w:rPr>
          <w:sz w:val="18"/>
          <w:szCs w:val="18"/>
        </w:rPr>
        <w:t>7</w:t>
      </w:r>
      <w:r w:rsidR="00D114B1">
        <w:rPr>
          <w:sz w:val="18"/>
          <w:szCs w:val="18"/>
        </w:rPr>
        <w:t>-1</w:t>
      </w:r>
      <w:r w:rsidR="00440136">
        <w:rPr>
          <w:sz w:val="18"/>
          <w:szCs w:val="18"/>
        </w:rPr>
        <w:t>8</w:t>
      </w:r>
      <w:r>
        <w:rPr>
          <w:sz w:val="18"/>
          <w:szCs w:val="18"/>
        </w:rPr>
        <w:t xml:space="preserve"> or 201</w:t>
      </w:r>
      <w:r w:rsidR="00440136">
        <w:rPr>
          <w:sz w:val="18"/>
          <w:szCs w:val="18"/>
        </w:rPr>
        <w:t>8</w:t>
      </w:r>
      <w:r>
        <w:rPr>
          <w:sz w:val="18"/>
          <w:szCs w:val="18"/>
        </w:rPr>
        <w:t>-1</w:t>
      </w:r>
      <w:r w:rsidR="00440136">
        <w:rPr>
          <w:sz w:val="18"/>
          <w:szCs w:val="18"/>
        </w:rPr>
        <w:t>9</w:t>
      </w:r>
      <w:r w:rsidR="00D114B1">
        <w:rPr>
          <w:sz w:val="18"/>
          <w:szCs w:val="18"/>
        </w:rPr>
        <w:t>.</w:t>
      </w:r>
    </w:p>
    <w:p w:rsidR="00FC6399" w:rsidRPr="00D114B1" w:rsidRDefault="00D53878" w:rsidP="00893E4A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29</w:t>
      </w:r>
      <w:r w:rsidR="008F7E47" w:rsidRPr="00D114B1">
        <w:rPr>
          <w:sz w:val="18"/>
          <w:szCs w:val="18"/>
        </w:rPr>
        <w:t>.</w:t>
      </w:r>
      <w:r w:rsidR="008F7E47" w:rsidRPr="00D114B1">
        <w:rPr>
          <w:sz w:val="18"/>
          <w:szCs w:val="18"/>
        </w:rPr>
        <w:tab/>
        <w:t>See note 8 above. The Lengthsman (</w:t>
      </w:r>
      <w:r w:rsidR="00E72EC6" w:rsidRPr="00D114B1">
        <w:rPr>
          <w:sz w:val="18"/>
          <w:szCs w:val="18"/>
        </w:rPr>
        <w:t>DC Gardening Services</w:t>
      </w:r>
      <w:r w:rsidR="008F7E47" w:rsidRPr="00D114B1">
        <w:rPr>
          <w:sz w:val="18"/>
          <w:szCs w:val="18"/>
        </w:rPr>
        <w:t>) undertook minor highways maintenance wor</w:t>
      </w:r>
      <w:r w:rsidR="00D114B1" w:rsidRPr="00D114B1">
        <w:rPr>
          <w:sz w:val="18"/>
          <w:szCs w:val="18"/>
        </w:rPr>
        <w:t>k at the request of the Council</w:t>
      </w:r>
      <w:r w:rsidR="007F1DFC" w:rsidRPr="00D114B1">
        <w:rPr>
          <w:sz w:val="18"/>
          <w:szCs w:val="18"/>
        </w:rPr>
        <w:t>.</w:t>
      </w:r>
    </w:p>
    <w:p w:rsidR="00D114B1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30</w:t>
      </w:r>
      <w:r w:rsidR="00893E4A" w:rsidRPr="00D114B1">
        <w:rPr>
          <w:sz w:val="18"/>
          <w:szCs w:val="18"/>
        </w:rPr>
        <w:t>.</w:t>
      </w:r>
      <w:r w:rsidR="00893E4A" w:rsidRPr="00D114B1">
        <w:rPr>
          <w:sz w:val="18"/>
          <w:szCs w:val="18"/>
        </w:rPr>
        <w:tab/>
        <w:t xml:space="preserve">See note 8 above. </w:t>
      </w:r>
      <w:r>
        <w:rPr>
          <w:sz w:val="18"/>
          <w:szCs w:val="18"/>
        </w:rPr>
        <w:t>The Lengthsman undertook maintenance on Public Rights of Way at the request of the Council</w:t>
      </w:r>
      <w:r w:rsidR="00893E4A" w:rsidRPr="00D114B1">
        <w:rPr>
          <w:sz w:val="18"/>
          <w:szCs w:val="18"/>
        </w:rPr>
        <w:t xml:space="preserve">. </w:t>
      </w:r>
    </w:p>
    <w:p w:rsidR="00D53878" w:rsidRPr="00D114B1" w:rsidRDefault="00D53878" w:rsidP="00DF4C4E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31.</w:t>
      </w:r>
      <w:r>
        <w:rPr>
          <w:sz w:val="18"/>
          <w:szCs w:val="18"/>
        </w:rPr>
        <w:tab/>
        <w:t xml:space="preserve">In </w:t>
      </w:r>
      <w:r w:rsidR="00440136">
        <w:rPr>
          <w:sz w:val="18"/>
          <w:szCs w:val="18"/>
        </w:rPr>
        <w:t>2018-19</w:t>
      </w:r>
      <w:r>
        <w:rPr>
          <w:sz w:val="18"/>
          <w:szCs w:val="18"/>
        </w:rPr>
        <w:t xml:space="preserve"> this was</w:t>
      </w:r>
      <w:r w:rsidR="00440136">
        <w:rPr>
          <w:sz w:val="18"/>
          <w:szCs w:val="18"/>
        </w:rPr>
        <w:t xml:space="preserve"> supporting the introduction of physical activity classes for residents</w:t>
      </w:r>
      <w:r>
        <w:rPr>
          <w:sz w:val="18"/>
          <w:szCs w:val="18"/>
        </w:rPr>
        <w:t>.</w:t>
      </w:r>
    </w:p>
    <w:p w:rsidR="00D114B1" w:rsidRPr="00D114B1" w:rsidRDefault="00D53878" w:rsidP="00872A51">
      <w:pPr>
        <w:spacing w:after="80"/>
        <w:ind w:left="425" w:hanging="425"/>
        <w:rPr>
          <w:sz w:val="18"/>
          <w:szCs w:val="18"/>
        </w:rPr>
      </w:pPr>
      <w:r>
        <w:rPr>
          <w:sz w:val="18"/>
          <w:szCs w:val="18"/>
        </w:rPr>
        <w:t>32</w:t>
      </w:r>
      <w:r w:rsidR="00D114B1">
        <w:rPr>
          <w:sz w:val="18"/>
          <w:szCs w:val="18"/>
        </w:rPr>
        <w:t>.</w:t>
      </w:r>
      <w:r w:rsidR="00D114B1">
        <w:rPr>
          <w:sz w:val="18"/>
          <w:szCs w:val="18"/>
        </w:rPr>
        <w:tab/>
      </w:r>
      <w:r w:rsidR="00440136">
        <w:rPr>
          <w:sz w:val="18"/>
          <w:szCs w:val="18"/>
        </w:rPr>
        <w:t xml:space="preserve">There were no </w:t>
      </w:r>
      <w:r w:rsidR="00D114B1">
        <w:rPr>
          <w:sz w:val="18"/>
          <w:szCs w:val="18"/>
        </w:rPr>
        <w:t>Community Week costs</w:t>
      </w:r>
      <w:r w:rsidR="00440136">
        <w:rPr>
          <w:sz w:val="18"/>
          <w:szCs w:val="18"/>
        </w:rPr>
        <w:t xml:space="preserve"> for 2018</w:t>
      </w:r>
      <w:r w:rsidR="00D114B1">
        <w:rPr>
          <w:sz w:val="18"/>
          <w:szCs w:val="18"/>
        </w:rPr>
        <w:t>.</w:t>
      </w:r>
    </w:p>
    <w:p w:rsidR="008F7E47" w:rsidRPr="00D114B1" w:rsidRDefault="00597157" w:rsidP="00DF4C4E">
      <w:pPr>
        <w:spacing w:after="80"/>
        <w:ind w:left="425" w:hanging="425"/>
        <w:rPr>
          <w:sz w:val="18"/>
          <w:szCs w:val="18"/>
        </w:rPr>
      </w:pPr>
      <w:r w:rsidRPr="00D114B1">
        <w:rPr>
          <w:sz w:val="18"/>
          <w:szCs w:val="18"/>
        </w:rPr>
        <w:t>3</w:t>
      </w:r>
      <w:r w:rsidR="00D53878">
        <w:rPr>
          <w:sz w:val="18"/>
          <w:szCs w:val="18"/>
        </w:rPr>
        <w:t>3</w:t>
      </w:r>
      <w:r w:rsidR="008F7E47" w:rsidRPr="00D114B1">
        <w:rPr>
          <w:sz w:val="18"/>
          <w:szCs w:val="18"/>
        </w:rPr>
        <w:t>.</w:t>
      </w:r>
      <w:r w:rsidR="008F7E47" w:rsidRPr="00D114B1">
        <w:rPr>
          <w:sz w:val="18"/>
          <w:szCs w:val="18"/>
        </w:rPr>
        <w:tab/>
        <w:t>See item 5 above.</w:t>
      </w:r>
    </w:p>
    <w:p w:rsidR="00406FDF" w:rsidRDefault="00406FDF">
      <w:pPr>
        <w:rPr>
          <w:b/>
        </w:rPr>
      </w:pPr>
    </w:p>
    <w:p w:rsidR="00922ECD" w:rsidRPr="00DF4C4E" w:rsidRDefault="00DF4C4E">
      <w:pPr>
        <w:rPr>
          <w:b/>
        </w:rPr>
      </w:pPr>
      <w:r w:rsidRPr="00DF4C4E">
        <w:rPr>
          <w:b/>
        </w:rPr>
        <w:t>Register of Fixed Assets</w:t>
      </w:r>
      <w:r w:rsidR="00AF3221">
        <w:rPr>
          <w:b/>
        </w:rPr>
        <w:t xml:space="preserve"> as at 31 March 201</w:t>
      </w:r>
      <w:r w:rsidR="00440136">
        <w:rPr>
          <w:b/>
        </w:rPr>
        <w:t>9</w:t>
      </w:r>
    </w:p>
    <w:p w:rsidR="002B399C" w:rsidRPr="002B399C" w:rsidRDefault="002B399C" w:rsidP="002B399C"/>
    <w:p w:rsidR="006378C8" w:rsidRDefault="006378C8" w:rsidP="002B399C">
      <w:r w:rsidRPr="006378C8">
        <w:rPr>
          <w:noProof/>
          <w:lang w:eastAsia="en-GB"/>
        </w:rPr>
        <w:drawing>
          <wp:inline distT="0" distB="0" distL="0" distR="0" wp14:anchorId="03548600" wp14:editId="5CA56FC9">
            <wp:extent cx="6300470" cy="419849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C8" w:rsidRDefault="006378C8" w:rsidP="002B399C"/>
    <w:p w:rsidR="002B399C" w:rsidRDefault="002B399C" w:rsidP="002B399C"/>
    <w:p w:rsidR="00DF4C4E" w:rsidRPr="002B399C" w:rsidRDefault="002B399C" w:rsidP="002B399C">
      <w:pPr>
        <w:rPr>
          <w:b/>
        </w:rPr>
      </w:pPr>
      <w:r w:rsidRPr="002B399C">
        <w:rPr>
          <w:b/>
        </w:rPr>
        <w:t xml:space="preserve">Internal controls and </w:t>
      </w:r>
      <w:r>
        <w:rPr>
          <w:b/>
        </w:rPr>
        <w:t>statement by Responsible Financial Officer</w:t>
      </w:r>
    </w:p>
    <w:p w:rsidR="002B399C" w:rsidRDefault="002B399C" w:rsidP="002B399C"/>
    <w:p w:rsidR="0070658F" w:rsidRDefault="002B399C" w:rsidP="002B399C">
      <w:r>
        <w:t>The accounting systems and internal controls operated by the Responsible Financial Officer were reviewed by the Council’s standing Finance</w:t>
      </w:r>
      <w:r w:rsidR="004D00D8">
        <w:t xml:space="preserve"> Working Group in </w:t>
      </w:r>
      <w:r w:rsidR="0070658F">
        <w:t>November 2018, with no changes recommended.</w:t>
      </w:r>
    </w:p>
    <w:p w:rsidR="0070658F" w:rsidRDefault="0070658F" w:rsidP="002B399C"/>
    <w:p w:rsidR="002B399C" w:rsidRDefault="0099153D" w:rsidP="002B399C">
      <w:r>
        <w:t xml:space="preserve">Revised Financial Regulations </w:t>
      </w:r>
      <w:r w:rsidR="00522C53">
        <w:t xml:space="preserve">in line with NALC recommendations </w:t>
      </w:r>
      <w:r>
        <w:t>were app</w:t>
      </w:r>
      <w:r w:rsidR="00522C53">
        <w:t>roved by the Council in May 2016</w:t>
      </w:r>
      <w:r w:rsidR="0070658F">
        <w:t>. These are reviewed at each Annual Meeting; they were</w:t>
      </w:r>
      <w:r w:rsidR="00AF3221">
        <w:t xml:space="preserve"> </w:t>
      </w:r>
      <w:r w:rsidR="0070658F">
        <w:t>last</w:t>
      </w:r>
      <w:r w:rsidR="00AF3221">
        <w:t xml:space="preserve"> reviewed in May 201</w:t>
      </w:r>
      <w:r w:rsidR="0070658F">
        <w:t>8</w:t>
      </w:r>
      <w:r w:rsidR="00A61B7B">
        <w:t xml:space="preserve"> </w:t>
      </w:r>
      <w:r w:rsidR="00AF3221">
        <w:t xml:space="preserve">with no amendments proposed (Minute </w:t>
      </w:r>
      <w:r w:rsidR="00A61B7B">
        <w:t>58</w:t>
      </w:r>
      <w:r w:rsidR="00AF3221">
        <w:t>/1</w:t>
      </w:r>
      <w:r w:rsidR="00A61B7B">
        <w:t>8</w:t>
      </w:r>
      <w:r w:rsidR="00AF3221">
        <w:t>).</w:t>
      </w:r>
    </w:p>
    <w:p w:rsidR="002B399C" w:rsidRDefault="002B399C" w:rsidP="002B399C"/>
    <w:p w:rsidR="002B399C" w:rsidRDefault="002B399C" w:rsidP="002B399C">
      <w:r>
        <w:t>The above statement has been prepared from the Council’s cashbooks and records of receipts and payments, and is a true statement of the Council’s receipts, payments and fixed assets f</w:t>
      </w:r>
      <w:r w:rsidR="004D00D8">
        <w:t>or the year ending 31 March 201</w:t>
      </w:r>
      <w:r w:rsidR="00A61B7B">
        <w:t>9</w:t>
      </w:r>
      <w:r>
        <w:t>.</w:t>
      </w:r>
    </w:p>
    <w:p w:rsidR="002B399C" w:rsidRDefault="002B399C" w:rsidP="002B399C"/>
    <w:p w:rsidR="002B399C" w:rsidRDefault="002B399C" w:rsidP="002B399C"/>
    <w:p w:rsidR="00CF1EA2" w:rsidRDefault="00CF1EA2" w:rsidP="002B399C"/>
    <w:p w:rsidR="002B399C" w:rsidRDefault="002B399C" w:rsidP="002B399C">
      <w:r>
        <w:t>Philip J Brown</w:t>
      </w:r>
    </w:p>
    <w:p w:rsidR="002B399C" w:rsidRDefault="002B399C" w:rsidP="002B399C">
      <w:r>
        <w:t>Responsible Financial Officer</w:t>
      </w:r>
    </w:p>
    <w:p w:rsidR="008B735A" w:rsidRDefault="00F216D4" w:rsidP="002B399C">
      <w:r>
        <w:t>3 April 2019</w:t>
      </w:r>
    </w:p>
    <w:p w:rsidR="002B399C" w:rsidRDefault="002B399C" w:rsidP="002B399C"/>
    <w:p w:rsidR="002B399C" w:rsidRDefault="002B399C" w:rsidP="002B399C"/>
    <w:sectPr w:rsidR="002B399C" w:rsidSect="008E09F3">
      <w:footerReference w:type="default" r:id="rId8"/>
      <w:pgSz w:w="11906" w:h="16838"/>
      <w:pgMar w:top="540" w:right="991" w:bottom="5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33" w:rsidRDefault="005B6533" w:rsidP="00CB4928">
      <w:r>
        <w:separator/>
      </w:r>
    </w:p>
  </w:endnote>
  <w:endnote w:type="continuationSeparator" w:id="0">
    <w:p w:rsidR="005B6533" w:rsidRDefault="005B6533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916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732" w:rsidRDefault="007D7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732" w:rsidRDefault="007D7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33" w:rsidRDefault="005B6533" w:rsidP="00CB4928">
      <w:r>
        <w:separator/>
      </w:r>
    </w:p>
  </w:footnote>
  <w:footnote w:type="continuationSeparator" w:id="0">
    <w:p w:rsidR="005B6533" w:rsidRDefault="005B6533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D"/>
    <w:rsid w:val="00046767"/>
    <w:rsid w:val="00046A08"/>
    <w:rsid w:val="00050E98"/>
    <w:rsid w:val="00075546"/>
    <w:rsid w:val="000942B6"/>
    <w:rsid w:val="000A56AA"/>
    <w:rsid w:val="000D7282"/>
    <w:rsid w:val="000D7510"/>
    <w:rsid w:val="000E0C84"/>
    <w:rsid w:val="000F150E"/>
    <w:rsid w:val="0012317A"/>
    <w:rsid w:val="00125DA0"/>
    <w:rsid w:val="00143931"/>
    <w:rsid w:val="00145BE8"/>
    <w:rsid w:val="00170F78"/>
    <w:rsid w:val="00176058"/>
    <w:rsid w:val="001C64A0"/>
    <w:rsid w:val="001E4F10"/>
    <w:rsid w:val="002047C7"/>
    <w:rsid w:val="00205BAD"/>
    <w:rsid w:val="002164CC"/>
    <w:rsid w:val="002334AA"/>
    <w:rsid w:val="00237717"/>
    <w:rsid w:val="00254BCF"/>
    <w:rsid w:val="002642D4"/>
    <w:rsid w:val="002862E7"/>
    <w:rsid w:val="00286918"/>
    <w:rsid w:val="002A3035"/>
    <w:rsid w:val="002A38C3"/>
    <w:rsid w:val="002A3B42"/>
    <w:rsid w:val="002A6CB0"/>
    <w:rsid w:val="002B399C"/>
    <w:rsid w:val="002E761B"/>
    <w:rsid w:val="003174DA"/>
    <w:rsid w:val="00321467"/>
    <w:rsid w:val="00341679"/>
    <w:rsid w:val="00341876"/>
    <w:rsid w:val="003A573E"/>
    <w:rsid w:val="003B21B4"/>
    <w:rsid w:val="003C54D3"/>
    <w:rsid w:val="003C5FDF"/>
    <w:rsid w:val="003D1BEE"/>
    <w:rsid w:val="003D330C"/>
    <w:rsid w:val="004010A4"/>
    <w:rsid w:val="00402454"/>
    <w:rsid w:val="00406FDF"/>
    <w:rsid w:val="00440136"/>
    <w:rsid w:val="00441F0B"/>
    <w:rsid w:val="00465C30"/>
    <w:rsid w:val="00472C16"/>
    <w:rsid w:val="004D00D8"/>
    <w:rsid w:val="0051020C"/>
    <w:rsid w:val="00522C53"/>
    <w:rsid w:val="00530234"/>
    <w:rsid w:val="0053303C"/>
    <w:rsid w:val="00535569"/>
    <w:rsid w:val="005466DB"/>
    <w:rsid w:val="005504D8"/>
    <w:rsid w:val="005842D8"/>
    <w:rsid w:val="00595DFF"/>
    <w:rsid w:val="00597157"/>
    <w:rsid w:val="005B6533"/>
    <w:rsid w:val="005D405B"/>
    <w:rsid w:val="00631542"/>
    <w:rsid w:val="006378C8"/>
    <w:rsid w:val="0064330F"/>
    <w:rsid w:val="00670B41"/>
    <w:rsid w:val="00682CEA"/>
    <w:rsid w:val="006837C9"/>
    <w:rsid w:val="00696DF1"/>
    <w:rsid w:val="006C1891"/>
    <w:rsid w:val="006C61E6"/>
    <w:rsid w:val="006D15D8"/>
    <w:rsid w:val="007038B3"/>
    <w:rsid w:val="0070658F"/>
    <w:rsid w:val="00727A9D"/>
    <w:rsid w:val="00753BBA"/>
    <w:rsid w:val="0077210C"/>
    <w:rsid w:val="007A148C"/>
    <w:rsid w:val="007A152F"/>
    <w:rsid w:val="007A5D7B"/>
    <w:rsid w:val="007D7732"/>
    <w:rsid w:val="007E490D"/>
    <w:rsid w:val="007F1DFC"/>
    <w:rsid w:val="007F4F2B"/>
    <w:rsid w:val="00814D26"/>
    <w:rsid w:val="008275E4"/>
    <w:rsid w:val="00840BAF"/>
    <w:rsid w:val="0085132C"/>
    <w:rsid w:val="008647DB"/>
    <w:rsid w:val="008667A5"/>
    <w:rsid w:val="0087050B"/>
    <w:rsid w:val="00872A51"/>
    <w:rsid w:val="00890E3A"/>
    <w:rsid w:val="00893E4A"/>
    <w:rsid w:val="008A46B6"/>
    <w:rsid w:val="008A72F0"/>
    <w:rsid w:val="008B312D"/>
    <w:rsid w:val="008B5BA7"/>
    <w:rsid w:val="008B735A"/>
    <w:rsid w:val="008C3F6E"/>
    <w:rsid w:val="008C729A"/>
    <w:rsid w:val="008E09F3"/>
    <w:rsid w:val="008E2718"/>
    <w:rsid w:val="008E7B86"/>
    <w:rsid w:val="008F6DDD"/>
    <w:rsid w:val="008F7E47"/>
    <w:rsid w:val="00922ECD"/>
    <w:rsid w:val="0093106C"/>
    <w:rsid w:val="009567B0"/>
    <w:rsid w:val="009571FD"/>
    <w:rsid w:val="00967801"/>
    <w:rsid w:val="009840F7"/>
    <w:rsid w:val="0099153D"/>
    <w:rsid w:val="00994080"/>
    <w:rsid w:val="009A09ED"/>
    <w:rsid w:val="009A4BDA"/>
    <w:rsid w:val="009C6B18"/>
    <w:rsid w:val="00A03068"/>
    <w:rsid w:val="00A2206B"/>
    <w:rsid w:val="00A27F6E"/>
    <w:rsid w:val="00A320FD"/>
    <w:rsid w:val="00A35E5A"/>
    <w:rsid w:val="00A5275C"/>
    <w:rsid w:val="00A54B9F"/>
    <w:rsid w:val="00A61B7B"/>
    <w:rsid w:val="00A71811"/>
    <w:rsid w:val="00A80EED"/>
    <w:rsid w:val="00A977C8"/>
    <w:rsid w:val="00AA3D2A"/>
    <w:rsid w:val="00AD158A"/>
    <w:rsid w:val="00AF3221"/>
    <w:rsid w:val="00B21550"/>
    <w:rsid w:val="00B70E0D"/>
    <w:rsid w:val="00BA6B16"/>
    <w:rsid w:val="00BC3CA1"/>
    <w:rsid w:val="00BC4754"/>
    <w:rsid w:val="00C12D63"/>
    <w:rsid w:val="00C71780"/>
    <w:rsid w:val="00C73127"/>
    <w:rsid w:val="00C753DF"/>
    <w:rsid w:val="00CB4928"/>
    <w:rsid w:val="00CC139E"/>
    <w:rsid w:val="00CE114E"/>
    <w:rsid w:val="00CF1EA2"/>
    <w:rsid w:val="00CF7FCB"/>
    <w:rsid w:val="00D114B1"/>
    <w:rsid w:val="00D1234E"/>
    <w:rsid w:val="00D213E3"/>
    <w:rsid w:val="00D24CC5"/>
    <w:rsid w:val="00D45F62"/>
    <w:rsid w:val="00D504ED"/>
    <w:rsid w:val="00D53878"/>
    <w:rsid w:val="00D733BF"/>
    <w:rsid w:val="00DE7A73"/>
    <w:rsid w:val="00DF4C4E"/>
    <w:rsid w:val="00E11DF1"/>
    <w:rsid w:val="00E21AA4"/>
    <w:rsid w:val="00E406EC"/>
    <w:rsid w:val="00E6016E"/>
    <w:rsid w:val="00E7075A"/>
    <w:rsid w:val="00E7164A"/>
    <w:rsid w:val="00E72EC6"/>
    <w:rsid w:val="00E742B1"/>
    <w:rsid w:val="00E80700"/>
    <w:rsid w:val="00EA4D73"/>
    <w:rsid w:val="00EB26B9"/>
    <w:rsid w:val="00EC08BD"/>
    <w:rsid w:val="00EC282A"/>
    <w:rsid w:val="00EF0277"/>
    <w:rsid w:val="00EF401B"/>
    <w:rsid w:val="00F061F1"/>
    <w:rsid w:val="00F11EE4"/>
    <w:rsid w:val="00F132C4"/>
    <w:rsid w:val="00F216D4"/>
    <w:rsid w:val="00F36379"/>
    <w:rsid w:val="00F4395B"/>
    <w:rsid w:val="00F53DF2"/>
    <w:rsid w:val="00F71B2A"/>
    <w:rsid w:val="00F82A19"/>
    <w:rsid w:val="00F971D8"/>
    <w:rsid w:val="00FA2CB9"/>
    <w:rsid w:val="00FB25C9"/>
    <w:rsid w:val="00FC6399"/>
    <w:rsid w:val="00FE6E47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92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92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92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92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22</cp:revision>
  <cp:lastPrinted>2019-04-02T16:58:00Z</cp:lastPrinted>
  <dcterms:created xsi:type="dcterms:W3CDTF">2019-04-02T15:16:00Z</dcterms:created>
  <dcterms:modified xsi:type="dcterms:W3CDTF">2019-04-08T17:10:00Z</dcterms:modified>
</cp:coreProperties>
</file>